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858" w:rsidRPr="00526192" w:rsidRDefault="00BD5858" w:rsidP="00526192">
      <w:pPr>
        <w:spacing w:after="0"/>
        <w:rPr>
          <w:rFonts w:ascii="Arial" w:hAnsi="Arial" w:cs="Arial"/>
          <w:b/>
        </w:rPr>
      </w:pPr>
    </w:p>
    <w:p w:rsidR="00BD5858" w:rsidRPr="00526192" w:rsidRDefault="00A25672" w:rsidP="00526192">
      <w:pPr>
        <w:spacing w:after="0"/>
        <w:ind w:left="4320"/>
        <w:rPr>
          <w:rFonts w:ascii="Arial" w:hAnsi="Arial" w:cs="Arial"/>
          <w:b/>
        </w:rPr>
      </w:pPr>
      <w:r w:rsidRPr="00526192">
        <w:rPr>
          <w:rFonts w:ascii="Arial" w:hAnsi="Arial" w:cs="Arial"/>
          <w:b/>
        </w:rPr>
        <w:t xml:space="preserve">       </w:t>
      </w:r>
      <w:r w:rsidR="00BD5858" w:rsidRPr="00526192">
        <w:rPr>
          <w:rFonts w:ascii="Arial" w:hAnsi="Arial" w:cs="Arial"/>
          <w:b/>
        </w:rPr>
        <w:t>ΑΝΑΡΤΗΤΕΑ ΣΤΟ ΔΙΑΔΙΚΤΥΟ</w:t>
      </w:r>
    </w:p>
    <w:p w:rsidR="00A25672" w:rsidRPr="00526192" w:rsidRDefault="00BD5858" w:rsidP="00526192">
      <w:pPr>
        <w:spacing w:after="0"/>
        <w:rPr>
          <w:rFonts w:ascii="Arial" w:hAnsi="Arial" w:cs="Arial"/>
          <w:b/>
        </w:rPr>
      </w:pPr>
      <w:r w:rsidRPr="00526192">
        <w:rPr>
          <w:rFonts w:ascii="Arial" w:hAnsi="Arial" w:cs="Arial"/>
          <w:b/>
        </w:rPr>
        <w:t xml:space="preserve">                                               </w:t>
      </w:r>
      <w:r w:rsidR="00526192">
        <w:rPr>
          <w:rFonts w:ascii="Arial" w:hAnsi="Arial" w:cs="Arial"/>
          <w:b/>
        </w:rPr>
        <w:t xml:space="preserve">                   </w:t>
      </w:r>
      <w:r w:rsidRPr="00526192">
        <w:rPr>
          <w:rFonts w:ascii="Arial" w:hAnsi="Arial" w:cs="Arial"/>
          <w:b/>
        </w:rPr>
        <w:t xml:space="preserve">ΕΙΔΟΣ ΠΡΑΞΗΣ: ΛΟΙΠΕΣ ΔΙΟΙΚΗΤΙΚΕΣ </w:t>
      </w:r>
      <w:r w:rsidR="00A25672" w:rsidRPr="00526192">
        <w:rPr>
          <w:rFonts w:ascii="Arial" w:hAnsi="Arial" w:cs="Arial"/>
          <w:b/>
        </w:rPr>
        <w:t xml:space="preserve">                  </w:t>
      </w:r>
    </w:p>
    <w:p w:rsidR="00A25672" w:rsidRPr="00526192" w:rsidRDefault="00A25672" w:rsidP="00526192">
      <w:pPr>
        <w:spacing w:after="0"/>
        <w:ind w:left="4320"/>
        <w:rPr>
          <w:rFonts w:ascii="Arial" w:hAnsi="Arial" w:cs="Arial"/>
          <w:b/>
        </w:rPr>
      </w:pPr>
      <w:r w:rsidRPr="00526192">
        <w:rPr>
          <w:rFonts w:ascii="Arial" w:hAnsi="Arial" w:cs="Arial"/>
          <w:b/>
        </w:rPr>
        <w:t xml:space="preserve">     </w:t>
      </w:r>
      <w:r w:rsidR="00526192">
        <w:rPr>
          <w:rFonts w:ascii="Arial" w:hAnsi="Arial" w:cs="Arial"/>
          <w:b/>
        </w:rPr>
        <w:t xml:space="preserve">                   </w:t>
      </w:r>
      <w:r w:rsidR="00BD5858" w:rsidRPr="00526192">
        <w:rPr>
          <w:rFonts w:ascii="Arial" w:hAnsi="Arial" w:cs="Arial"/>
          <w:b/>
        </w:rPr>
        <w:t xml:space="preserve">ΠΡΑΞΕΙΣ              </w:t>
      </w:r>
      <w:r w:rsidRPr="00526192">
        <w:rPr>
          <w:rFonts w:ascii="Arial" w:hAnsi="Arial" w:cs="Arial"/>
          <w:b/>
        </w:rPr>
        <w:t xml:space="preserve">                                </w:t>
      </w:r>
    </w:p>
    <w:p w:rsidR="00A25672" w:rsidRPr="00526192" w:rsidRDefault="00526192" w:rsidP="00526192">
      <w:pPr>
        <w:spacing w:after="0"/>
        <w:rPr>
          <w:rFonts w:ascii="Arial" w:hAnsi="Arial" w:cs="Arial"/>
          <w:b/>
        </w:rPr>
      </w:pPr>
      <w:r>
        <w:rPr>
          <w:rFonts w:ascii="Arial" w:hAnsi="Arial" w:cs="Arial"/>
          <w:b/>
        </w:rPr>
        <w:t xml:space="preserve">                                                                 </w:t>
      </w:r>
      <w:r w:rsidR="00BD5858" w:rsidRPr="00526192">
        <w:rPr>
          <w:rFonts w:ascii="Arial" w:hAnsi="Arial" w:cs="Arial"/>
          <w:b/>
        </w:rPr>
        <w:t xml:space="preserve">ΘΕΜΑΤΙΚΗ ΕΝΟΤΗΤΑ: ΑΠΑΣΧΟΛΗΣΗ </w:t>
      </w:r>
      <w:r w:rsidR="00A25672" w:rsidRPr="00526192">
        <w:rPr>
          <w:rFonts w:ascii="Arial" w:hAnsi="Arial" w:cs="Arial"/>
          <w:b/>
        </w:rPr>
        <w:t xml:space="preserve">   </w:t>
      </w:r>
    </w:p>
    <w:p w:rsidR="00BD5858" w:rsidRPr="00526192" w:rsidRDefault="00A25672" w:rsidP="00526192">
      <w:pPr>
        <w:spacing w:after="0"/>
        <w:ind w:left="3600" w:firstLine="720"/>
        <w:rPr>
          <w:rFonts w:ascii="Arial" w:hAnsi="Arial" w:cs="Arial"/>
          <w:b/>
        </w:rPr>
      </w:pPr>
      <w:r w:rsidRPr="00526192">
        <w:rPr>
          <w:rFonts w:ascii="Arial" w:hAnsi="Arial" w:cs="Arial"/>
          <w:b/>
        </w:rPr>
        <w:t xml:space="preserve">                                 </w:t>
      </w:r>
      <w:r w:rsidR="00526192">
        <w:rPr>
          <w:rFonts w:ascii="Arial" w:hAnsi="Arial" w:cs="Arial"/>
          <w:b/>
        </w:rPr>
        <w:t xml:space="preserve">&amp; </w:t>
      </w:r>
      <w:r w:rsidR="00BD5858" w:rsidRPr="00526192">
        <w:rPr>
          <w:rFonts w:ascii="Arial" w:hAnsi="Arial" w:cs="Arial"/>
          <w:b/>
        </w:rPr>
        <w:t>ΕΡΓΑΣΙΑ</w:t>
      </w:r>
    </w:p>
    <w:p w:rsidR="00BD5858" w:rsidRPr="00526192" w:rsidRDefault="00BD5858" w:rsidP="00526192">
      <w:pPr>
        <w:spacing w:after="0"/>
        <w:rPr>
          <w:rFonts w:ascii="Arial" w:hAnsi="Arial" w:cs="Arial"/>
          <w:b/>
        </w:rPr>
      </w:pPr>
      <w:r w:rsidRPr="00526192">
        <w:rPr>
          <w:rFonts w:ascii="Arial" w:hAnsi="Arial" w:cs="Arial"/>
          <w:b/>
        </w:rPr>
        <w:t>ΔΗΜΟΣ ΛΑΜΙΕΩΝ</w:t>
      </w:r>
    </w:p>
    <w:p w:rsidR="00BD5858" w:rsidRPr="00526192" w:rsidRDefault="00BD5858" w:rsidP="00526192">
      <w:pPr>
        <w:spacing w:after="0"/>
        <w:rPr>
          <w:rFonts w:ascii="Arial" w:hAnsi="Arial" w:cs="Arial"/>
          <w:b/>
        </w:rPr>
      </w:pPr>
      <w:r w:rsidRPr="00526192">
        <w:rPr>
          <w:rFonts w:ascii="Arial" w:hAnsi="Arial" w:cs="Arial"/>
          <w:b/>
        </w:rPr>
        <w:t xml:space="preserve">ΔΙΕΥΘΥΝΣΗ ΔΙΟΙΚΗΤΙΚΩΝ ΥΠΗΡΕΣΙΩΝ         </w:t>
      </w:r>
    </w:p>
    <w:p w:rsidR="00BD5858" w:rsidRPr="00526192" w:rsidRDefault="00BD5858" w:rsidP="00526192">
      <w:pPr>
        <w:spacing w:after="0"/>
        <w:rPr>
          <w:rFonts w:ascii="Arial" w:hAnsi="Arial" w:cs="Arial"/>
          <w:b/>
        </w:rPr>
      </w:pPr>
      <w:r w:rsidRPr="00526192">
        <w:rPr>
          <w:rFonts w:ascii="Arial" w:hAnsi="Arial" w:cs="Arial"/>
          <w:b/>
        </w:rPr>
        <w:t>ΤΜΗΜΑ ΑΝΘΡΩΠΙΝΟΥ ΔΥΝΑΜΙΚΟΥ</w:t>
      </w:r>
    </w:p>
    <w:p w:rsidR="00BD5858" w:rsidRPr="00526192" w:rsidRDefault="00BD5858" w:rsidP="00526192">
      <w:pPr>
        <w:spacing w:after="0"/>
        <w:rPr>
          <w:rFonts w:ascii="Arial" w:hAnsi="Arial" w:cs="Arial"/>
          <w:b/>
        </w:rPr>
      </w:pPr>
    </w:p>
    <w:p w:rsidR="00BD5858" w:rsidRPr="00526192" w:rsidRDefault="00BD5858" w:rsidP="00526192">
      <w:pPr>
        <w:spacing w:after="0"/>
        <w:jc w:val="center"/>
        <w:rPr>
          <w:rFonts w:ascii="Arial" w:hAnsi="Arial" w:cs="Arial"/>
          <w:b/>
        </w:rPr>
      </w:pPr>
      <w:r w:rsidRPr="00526192">
        <w:rPr>
          <w:rFonts w:ascii="Arial" w:hAnsi="Arial" w:cs="Arial"/>
          <w:b/>
        </w:rPr>
        <w:t>Ε Ι Σ Η Γ Η Σ Η   Τ Ο Υ   ΑΝΤΙΔΗΜΑΡΧΟΥ</w:t>
      </w:r>
    </w:p>
    <w:p w:rsidR="00BD5858" w:rsidRPr="00526192" w:rsidRDefault="00BD5858" w:rsidP="00526192">
      <w:pPr>
        <w:spacing w:after="0"/>
        <w:jc w:val="center"/>
        <w:rPr>
          <w:rFonts w:ascii="Arial" w:hAnsi="Arial" w:cs="Arial"/>
          <w:b/>
        </w:rPr>
      </w:pPr>
      <w:r w:rsidRPr="00526192">
        <w:rPr>
          <w:rFonts w:ascii="Arial" w:hAnsi="Arial" w:cs="Arial"/>
          <w:b/>
        </w:rPr>
        <w:t>Π ρ ο ς</w:t>
      </w:r>
    </w:p>
    <w:p w:rsidR="00BD5858" w:rsidRPr="00526192" w:rsidRDefault="00BD5858" w:rsidP="00526192">
      <w:pPr>
        <w:spacing w:after="0"/>
        <w:jc w:val="center"/>
        <w:rPr>
          <w:rFonts w:ascii="Arial" w:hAnsi="Arial" w:cs="Arial"/>
          <w:b/>
        </w:rPr>
      </w:pPr>
      <w:r w:rsidRPr="00526192">
        <w:rPr>
          <w:rFonts w:ascii="Arial" w:hAnsi="Arial" w:cs="Arial"/>
          <w:b/>
        </w:rPr>
        <w:t>Τη Δημοτική Επιτροπή Δήμου Λαμιέων</w:t>
      </w:r>
    </w:p>
    <w:p w:rsidR="00BD5858" w:rsidRPr="00526192" w:rsidRDefault="00BD5858" w:rsidP="00526192">
      <w:pPr>
        <w:spacing w:after="0"/>
        <w:jc w:val="both"/>
        <w:rPr>
          <w:rFonts w:ascii="Arial" w:hAnsi="Arial" w:cs="Arial"/>
          <w:b/>
        </w:rPr>
      </w:pPr>
    </w:p>
    <w:p w:rsidR="006746E7" w:rsidRPr="00526192" w:rsidRDefault="00BD5858" w:rsidP="00526192">
      <w:pPr>
        <w:spacing w:after="0"/>
        <w:jc w:val="both"/>
        <w:rPr>
          <w:rFonts w:ascii="Arial" w:hAnsi="Arial" w:cs="Arial"/>
        </w:rPr>
      </w:pPr>
      <w:r w:rsidRPr="00526192">
        <w:rPr>
          <w:rFonts w:ascii="Arial" w:hAnsi="Arial" w:cs="Arial"/>
          <w:b/>
        </w:rPr>
        <w:t>ΘΕΜΑ:</w:t>
      </w:r>
      <w:r w:rsidR="006746E7" w:rsidRPr="00526192">
        <w:rPr>
          <w:rFonts w:ascii="Arial" w:hAnsi="Arial" w:cs="Arial"/>
        </w:rPr>
        <w:t xml:space="preserve"> «Μεταφορά του προσωπικού Ιδιωτικού Δικαίου Ορισμένου Χρόνου (Ι.Δ.Ο.Χ.) του</w:t>
      </w:r>
      <w:r w:rsidR="00526192">
        <w:rPr>
          <w:rFonts w:ascii="Arial" w:hAnsi="Arial" w:cs="Arial"/>
        </w:rPr>
        <w:t xml:space="preserve"> </w:t>
      </w:r>
      <w:r w:rsidR="00DD0D8B" w:rsidRPr="00526192">
        <w:rPr>
          <w:rFonts w:ascii="Arial" w:hAnsi="Arial" w:cs="Arial"/>
        </w:rPr>
        <w:t>προγράμματος «Βοήθεια στο σπίτι»</w:t>
      </w:r>
      <w:r w:rsidR="006746E7" w:rsidRPr="00526192">
        <w:rPr>
          <w:rFonts w:ascii="Arial" w:hAnsi="Arial" w:cs="Arial"/>
        </w:rPr>
        <w:t>,  από</w:t>
      </w:r>
      <w:r w:rsidRPr="00526192">
        <w:rPr>
          <w:rFonts w:ascii="Arial" w:hAnsi="Arial" w:cs="Arial"/>
        </w:rPr>
        <w:t xml:space="preserve"> </w:t>
      </w:r>
      <w:r w:rsidR="006746E7" w:rsidRPr="00526192">
        <w:rPr>
          <w:rFonts w:ascii="Arial" w:hAnsi="Arial" w:cs="Arial"/>
        </w:rPr>
        <w:t xml:space="preserve"> </w:t>
      </w:r>
      <w:r w:rsidR="00AC27AF" w:rsidRPr="00526192">
        <w:rPr>
          <w:rFonts w:ascii="Arial" w:hAnsi="Arial" w:cs="Arial"/>
        </w:rPr>
        <w:t>το</w:t>
      </w:r>
      <w:r w:rsidR="006746E7" w:rsidRPr="00526192">
        <w:rPr>
          <w:rFonts w:ascii="Arial" w:hAnsi="Arial" w:cs="Arial"/>
        </w:rPr>
        <w:t xml:space="preserve"> ΝΠIΔ «Αστική Μη Κερδοσκοπική Εταιρεία της Αυτοδιοίκησης – ΠΑΡΕΜΒΑΣΗ» στο Δήμο Λαμιέων, σύμφωνα με τις διατάξεις του άρθρου 77 του ν.</w:t>
      </w:r>
      <w:r w:rsidR="00DD0D8B" w:rsidRPr="00526192">
        <w:rPr>
          <w:rFonts w:ascii="Arial" w:hAnsi="Arial" w:cs="Arial"/>
        </w:rPr>
        <w:t xml:space="preserve"> </w:t>
      </w:r>
      <w:r w:rsidR="006746E7" w:rsidRPr="00526192">
        <w:rPr>
          <w:rFonts w:ascii="Arial" w:hAnsi="Arial" w:cs="Arial"/>
        </w:rPr>
        <w:t>5027/2023 (Α΄ 48), όπως τροποποιήθηκαν με το άρθρο 26 του ν.</w:t>
      </w:r>
      <w:r w:rsidR="00DD0D8B" w:rsidRPr="00526192">
        <w:rPr>
          <w:rFonts w:ascii="Arial" w:hAnsi="Arial" w:cs="Arial"/>
        </w:rPr>
        <w:t xml:space="preserve"> 5043/2023 (Α΄ 91) ά</w:t>
      </w:r>
      <w:r w:rsidR="006746E7" w:rsidRPr="00526192">
        <w:rPr>
          <w:rFonts w:ascii="Arial" w:hAnsi="Arial" w:cs="Arial"/>
        </w:rPr>
        <w:t>ρθρο 26 “Προσωπικό και χρηματοδότηση του προγράμματος «Βοήθεια στο Σπίτι» - Τροποποίηση άρθρου 77 ν. 5027/2023”,  όπως ισχύουν.</w:t>
      </w:r>
    </w:p>
    <w:p w:rsidR="006746E7" w:rsidRPr="00526192" w:rsidRDefault="006746E7" w:rsidP="00526192">
      <w:pPr>
        <w:spacing w:after="0"/>
        <w:rPr>
          <w:rFonts w:ascii="Arial" w:eastAsia="Times New Roman" w:hAnsi="Arial" w:cs="Arial"/>
          <w:b/>
          <w:lang w:eastAsia="el-GR"/>
        </w:rPr>
      </w:pPr>
    </w:p>
    <w:p w:rsidR="006746E7" w:rsidRPr="00526192" w:rsidRDefault="006746E7" w:rsidP="00526192">
      <w:pPr>
        <w:spacing w:after="0"/>
        <w:jc w:val="both"/>
        <w:rPr>
          <w:rFonts w:ascii="Arial" w:eastAsia="Times New Roman" w:hAnsi="Arial" w:cs="Arial"/>
          <w:b/>
          <w:lang w:eastAsia="el-GR"/>
        </w:rPr>
      </w:pPr>
      <w:r w:rsidRPr="00526192">
        <w:rPr>
          <w:rFonts w:ascii="Arial" w:eastAsia="Times New Roman" w:hAnsi="Arial" w:cs="Arial"/>
          <w:b/>
          <w:lang w:eastAsia="el-GR"/>
        </w:rPr>
        <w:t>Έχοντας υπόψη:</w:t>
      </w:r>
    </w:p>
    <w:p w:rsidR="00E1155F" w:rsidRPr="00526192" w:rsidRDefault="00E1155F" w:rsidP="00526192">
      <w:pPr>
        <w:spacing w:after="0"/>
        <w:jc w:val="both"/>
        <w:rPr>
          <w:rFonts w:ascii="Arial" w:hAnsi="Arial" w:cs="Arial"/>
        </w:rPr>
      </w:pPr>
      <w:r w:rsidRPr="00526192">
        <w:rPr>
          <w:rFonts w:ascii="Arial" w:hAnsi="Arial" w:cs="Arial"/>
          <w:b/>
        </w:rPr>
        <w:t>1</w:t>
      </w:r>
      <w:r w:rsidRPr="00526192">
        <w:rPr>
          <w:rFonts w:ascii="Arial" w:hAnsi="Arial" w:cs="Arial"/>
        </w:rPr>
        <w:t>.</w:t>
      </w:r>
      <w:r w:rsidR="00DD0D8B" w:rsidRPr="00526192">
        <w:rPr>
          <w:rFonts w:ascii="Arial" w:hAnsi="Arial" w:cs="Arial"/>
        </w:rPr>
        <w:t xml:space="preserve"> </w:t>
      </w:r>
      <w:r w:rsidRPr="00526192">
        <w:rPr>
          <w:rFonts w:ascii="Arial" w:hAnsi="Arial" w:cs="Arial"/>
        </w:rPr>
        <w:t xml:space="preserve">Τις διατάξεις του </w:t>
      </w:r>
      <w:r w:rsidR="00134653" w:rsidRPr="00526192">
        <w:rPr>
          <w:rFonts w:ascii="Arial" w:hAnsi="Arial" w:cs="Arial"/>
        </w:rPr>
        <w:t>ν.</w:t>
      </w:r>
      <w:r w:rsidRPr="00526192">
        <w:rPr>
          <w:rFonts w:ascii="Arial" w:hAnsi="Arial" w:cs="Arial"/>
        </w:rPr>
        <w:t xml:space="preserve"> 3852/2010</w:t>
      </w:r>
      <w:r w:rsidR="00DD0D8B" w:rsidRPr="00526192">
        <w:rPr>
          <w:rFonts w:ascii="Arial" w:hAnsi="Arial" w:cs="Arial"/>
        </w:rPr>
        <w:t xml:space="preserve"> </w:t>
      </w:r>
      <w:r w:rsidRPr="00526192">
        <w:rPr>
          <w:rFonts w:ascii="Arial" w:hAnsi="Arial" w:cs="Arial"/>
        </w:rPr>
        <w:t>(ΦΕΚ Α’ 87) «Νέα Αρχιτεκτονική της Αυτοδιοίκησης και της Αποκεντρωμένης Διοίκησης – Πρόγραμμα Καλλικράτης», όπως τροποποιήθηκε, συμπληρώθηκε ή αντικαταστάθηκε και ισχύει σήμερα.</w:t>
      </w:r>
    </w:p>
    <w:p w:rsidR="00A25672" w:rsidRPr="00526192" w:rsidRDefault="00A25672" w:rsidP="00526192">
      <w:pPr>
        <w:spacing w:after="0"/>
        <w:jc w:val="both"/>
        <w:rPr>
          <w:rFonts w:ascii="Arial" w:hAnsi="Arial" w:cs="Arial"/>
        </w:rPr>
      </w:pPr>
      <w:r w:rsidRPr="00526192">
        <w:rPr>
          <w:rFonts w:ascii="Arial" w:hAnsi="Arial" w:cs="Arial"/>
          <w:b/>
        </w:rPr>
        <w:t>2.</w:t>
      </w:r>
      <w:r w:rsidRPr="00526192">
        <w:rPr>
          <w:rFonts w:ascii="Arial" w:hAnsi="Arial" w:cs="Arial"/>
        </w:rPr>
        <w:t xml:space="preserve"> Τις διατάξεις του άρθρ. 26 παρ.1 του ν.5056/23 (ΦΕΚ 163/06.10.2023 τεύχος Α’): «Αναμόρφωση του συστήματος διακυβέρνησης Οργανισμών Τοπικής Αυτοδιοίκησης α’ και β’ βαθμού, κατάργηση νομικών προσώπων δημοσίου δικαίου δήμων, παρακολούθηση επιδόσεων τοπικής αυτοδιοίκησης οικονομική και διοικητική διαχείριση οργανισμών τοπικής αυτοδιοίκησης, ευζωία των ζώων συντροφιάς, κατασκευή και αναβάθμιση λειτουργούντων χερσαίων συνοριακών σταθμών και λοιπές διατάξεις του Υπουργείου Εσωτερικών».</w:t>
      </w:r>
    </w:p>
    <w:p w:rsidR="00A25672" w:rsidRPr="00526192" w:rsidRDefault="00A25672" w:rsidP="00526192">
      <w:pPr>
        <w:spacing w:after="0"/>
        <w:jc w:val="both"/>
        <w:rPr>
          <w:rFonts w:ascii="Arial" w:hAnsi="Arial" w:cs="Arial"/>
        </w:rPr>
      </w:pPr>
      <w:r w:rsidRPr="00526192">
        <w:rPr>
          <w:rFonts w:ascii="Arial" w:hAnsi="Arial" w:cs="Arial"/>
          <w:b/>
        </w:rPr>
        <w:t>3.</w:t>
      </w:r>
      <w:r w:rsidRPr="00526192">
        <w:rPr>
          <w:rFonts w:ascii="Arial" w:hAnsi="Arial" w:cs="Arial"/>
        </w:rPr>
        <w:t xml:space="preserve"> Τα διαλαμβανόμενα επί της  με αρ. </w:t>
      </w:r>
      <w:proofErr w:type="spellStart"/>
      <w:r w:rsidRPr="00526192">
        <w:rPr>
          <w:rFonts w:ascii="Arial" w:hAnsi="Arial" w:cs="Arial"/>
        </w:rPr>
        <w:t>πρωτ</w:t>
      </w:r>
      <w:proofErr w:type="spellEnd"/>
      <w:r w:rsidRPr="00526192">
        <w:rPr>
          <w:rFonts w:ascii="Arial" w:hAnsi="Arial" w:cs="Arial"/>
        </w:rPr>
        <w:t xml:space="preserve">. 94548/2023 εγκύκλιο 1237 </w:t>
      </w:r>
      <w:proofErr w:type="spellStart"/>
      <w:r w:rsidRPr="00526192">
        <w:rPr>
          <w:rFonts w:ascii="Arial" w:hAnsi="Arial" w:cs="Arial"/>
        </w:rPr>
        <w:t>Υπ.ΕΣ</w:t>
      </w:r>
      <w:proofErr w:type="spellEnd"/>
      <w:r w:rsidRPr="00526192">
        <w:rPr>
          <w:rFonts w:ascii="Arial" w:hAnsi="Arial" w:cs="Arial"/>
        </w:rPr>
        <w:t xml:space="preserve">. «Γνωστοποίηση διατάξεων του ν. 5056/2023 (Α΄163) για την αναμόρφωση του συστήματος διακυβέρνησης των δήμων και την κατάργηση των δημοτικών </w:t>
      </w:r>
      <w:proofErr w:type="spellStart"/>
      <w:r w:rsidRPr="00526192">
        <w:rPr>
          <w:rFonts w:ascii="Arial" w:hAnsi="Arial" w:cs="Arial"/>
        </w:rPr>
        <w:t>ν.π.δ.δ</w:t>
      </w:r>
      <w:proofErr w:type="spellEnd"/>
      <w:r w:rsidRPr="00526192">
        <w:rPr>
          <w:rFonts w:ascii="Arial" w:hAnsi="Arial" w:cs="Arial"/>
        </w:rPr>
        <w:t>.»</w:t>
      </w:r>
    </w:p>
    <w:p w:rsidR="00134653" w:rsidRPr="00526192" w:rsidRDefault="00A25672" w:rsidP="00526192">
      <w:pPr>
        <w:spacing w:after="0"/>
        <w:jc w:val="both"/>
        <w:rPr>
          <w:rFonts w:ascii="Arial" w:hAnsi="Arial" w:cs="Arial"/>
        </w:rPr>
      </w:pPr>
      <w:r w:rsidRPr="00526192">
        <w:rPr>
          <w:rFonts w:ascii="Arial" w:hAnsi="Arial" w:cs="Arial"/>
          <w:b/>
        </w:rPr>
        <w:t>4</w:t>
      </w:r>
      <w:r w:rsidR="00134653" w:rsidRPr="00526192">
        <w:rPr>
          <w:rFonts w:ascii="Arial" w:hAnsi="Arial" w:cs="Arial"/>
        </w:rPr>
        <w:t>. Τις διατάξεις του ν. 5013/23 (ΦΕΚ 12/19.01.2023 τεύχος Α’): “</w:t>
      </w:r>
      <w:proofErr w:type="spellStart"/>
      <w:r w:rsidR="00134653" w:rsidRPr="00526192">
        <w:rPr>
          <w:rFonts w:ascii="Arial" w:hAnsi="Arial" w:cs="Arial"/>
        </w:rPr>
        <w:t>Πολυεπίπεδη</w:t>
      </w:r>
      <w:proofErr w:type="spellEnd"/>
      <w:r w:rsidR="00134653" w:rsidRPr="00526192">
        <w:rPr>
          <w:rFonts w:ascii="Arial" w:hAnsi="Arial" w:cs="Arial"/>
        </w:rPr>
        <w:t xml:space="preserve"> διακυβέρνηση, διαχείριση κινδύνων στον δημόσιο τομέα και άλλες διατάξεις.”</w:t>
      </w:r>
      <w:r w:rsidRPr="00526192">
        <w:rPr>
          <w:rFonts w:ascii="Arial" w:hAnsi="Arial" w:cs="Arial"/>
        </w:rPr>
        <w:t xml:space="preserve">, όπως ισχύουν.  </w:t>
      </w:r>
    </w:p>
    <w:p w:rsidR="00EE5BC6" w:rsidRPr="00526192" w:rsidRDefault="00A25672" w:rsidP="00526192">
      <w:pPr>
        <w:spacing w:after="0"/>
        <w:jc w:val="both"/>
        <w:rPr>
          <w:rFonts w:ascii="Arial" w:hAnsi="Arial" w:cs="Arial"/>
        </w:rPr>
      </w:pPr>
      <w:r w:rsidRPr="00526192">
        <w:rPr>
          <w:rFonts w:ascii="Arial" w:hAnsi="Arial" w:cs="Arial"/>
          <w:b/>
        </w:rPr>
        <w:t>5</w:t>
      </w:r>
      <w:r w:rsidR="00E1155F" w:rsidRPr="00526192">
        <w:rPr>
          <w:rFonts w:ascii="Arial" w:hAnsi="Arial" w:cs="Arial"/>
        </w:rPr>
        <w:t>. Τις διατάξεις του άρθρου 77 του ν.</w:t>
      </w:r>
      <w:r w:rsidR="00DD0D8B" w:rsidRPr="00526192">
        <w:rPr>
          <w:rFonts w:ascii="Arial" w:hAnsi="Arial" w:cs="Arial"/>
        </w:rPr>
        <w:t xml:space="preserve"> </w:t>
      </w:r>
      <w:r w:rsidR="00E1155F" w:rsidRPr="00526192">
        <w:rPr>
          <w:rFonts w:ascii="Arial" w:hAnsi="Arial" w:cs="Arial"/>
        </w:rPr>
        <w:t>5027/2023 (Α΄ 48), όπως τροποποιήθηκαν με το άρθρο 26 του ν.</w:t>
      </w:r>
      <w:r w:rsidR="00DD0D8B" w:rsidRPr="00526192">
        <w:rPr>
          <w:rFonts w:ascii="Arial" w:hAnsi="Arial" w:cs="Arial"/>
        </w:rPr>
        <w:t xml:space="preserve"> </w:t>
      </w:r>
      <w:r w:rsidR="00E1155F" w:rsidRPr="00526192">
        <w:rPr>
          <w:rFonts w:ascii="Arial" w:hAnsi="Arial" w:cs="Arial"/>
        </w:rPr>
        <w:t xml:space="preserve">5043/2023 (Α΄ 91) </w:t>
      </w:r>
      <w:r w:rsidR="00DD0D8B" w:rsidRPr="00526192">
        <w:rPr>
          <w:rFonts w:ascii="Arial" w:hAnsi="Arial" w:cs="Arial"/>
        </w:rPr>
        <w:t>ά</w:t>
      </w:r>
      <w:r w:rsidR="00EE5BC6" w:rsidRPr="00526192">
        <w:rPr>
          <w:rFonts w:ascii="Arial" w:hAnsi="Arial" w:cs="Arial"/>
        </w:rPr>
        <w:t>ρθρο 26 “Προσωπικό και χρηματοδότηση του προγράμματος «Βοήθεια στο Σπίτι» - Τροποποίηση άρθρου 77 ν. 5027/2023”, σύμφωνα με τις οποίες</w:t>
      </w:r>
      <w:r w:rsidR="00AC27AF" w:rsidRPr="00526192">
        <w:rPr>
          <w:rFonts w:ascii="Arial" w:hAnsi="Arial" w:cs="Arial"/>
        </w:rPr>
        <w:t>:</w:t>
      </w:r>
    </w:p>
    <w:p w:rsidR="00EE5BC6" w:rsidRPr="00526192" w:rsidRDefault="00EE5BC6" w:rsidP="00526192">
      <w:pPr>
        <w:spacing w:after="0"/>
        <w:jc w:val="both"/>
        <w:rPr>
          <w:rFonts w:ascii="Arial" w:hAnsi="Arial" w:cs="Arial"/>
          <w:i/>
        </w:rPr>
      </w:pPr>
      <w:r w:rsidRPr="00526192">
        <w:rPr>
          <w:rFonts w:ascii="Arial" w:hAnsi="Arial" w:cs="Arial"/>
          <w:i/>
        </w:rPr>
        <w:t xml:space="preserve">“1. Στο άρθρο 77 του ν. 5027/2023 (Α’ 48) επέρχονται οι εξής αλλαγές: α) στην παρ. 1 αα) μετά από τις λέξεις «νομικά πρόσωπα αυτών» προστίθεται η φράση «, καθώς και σε νομικά πρόσωπα δημοσίου δικαίου στα χωρικά όρια των ως άνω Ο.Τ.Α. που είχαν συμβληθεί με την ΕΕΤΑΑ Α.Ε.», </w:t>
      </w:r>
      <w:proofErr w:type="spellStart"/>
      <w:r w:rsidRPr="00526192">
        <w:rPr>
          <w:rFonts w:ascii="Arial" w:hAnsi="Arial" w:cs="Arial"/>
          <w:i/>
        </w:rPr>
        <w:t>αβ</w:t>
      </w:r>
      <w:proofErr w:type="spellEnd"/>
      <w:r w:rsidRPr="00526192">
        <w:rPr>
          <w:rFonts w:ascii="Arial" w:hAnsi="Arial" w:cs="Arial"/>
          <w:i/>
        </w:rPr>
        <w:t>) μετά από τις λέξεις «</w:t>
      </w:r>
      <w:proofErr w:type="spellStart"/>
      <w:r w:rsidRPr="00526192">
        <w:rPr>
          <w:rFonts w:ascii="Arial" w:hAnsi="Arial" w:cs="Arial"/>
          <w:i/>
        </w:rPr>
        <w:t>π.δ</w:t>
      </w:r>
      <w:proofErr w:type="spellEnd"/>
      <w:r w:rsidRPr="00526192">
        <w:rPr>
          <w:rFonts w:ascii="Arial" w:hAnsi="Arial" w:cs="Arial"/>
          <w:i/>
        </w:rPr>
        <w:t xml:space="preserve">. 164/2004 (Α’ 134) </w:t>
      </w:r>
      <w:r w:rsidRPr="00526192">
        <w:rPr>
          <w:rFonts w:ascii="Arial" w:hAnsi="Arial" w:cs="Arial"/>
          <w:i/>
        </w:rPr>
        <w:lastRenderedPageBreak/>
        <w:t>προστίθεται η φράση «,</w:t>
      </w:r>
      <w:proofErr w:type="spellStart"/>
      <w:r w:rsidRPr="00526192">
        <w:rPr>
          <w:rFonts w:ascii="Arial" w:hAnsi="Arial" w:cs="Arial"/>
          <w:i/>
        </w:rPr>
        <w:t>αποκλειομένης</w:t>
      </w:r>
      <w:proofErr w:type="spellEnd"/>
      <w:r w:rsidRPr="00526192">
        <w:rPr>
          <w:rFonts w:ascii="Arial" w:hAnsi="Arial" w:cs="Arial"/>
          <w:i/>
        </w:rPr>
        <w:t xml:space="preserve"> σε κάθε περίπτωση της μετατροπής της σχέσης εργασίας του σε αορίστου χρόνου», β) στην παρ. 2 </w:t>
      </w:r>
      <w:proofErr w:type="spellStart"/>
      <w:r w:rsidRPr="00526192">
        <w:rPr>
          <w:rFonts w:ascii="Arial" w:hAnsi="Arial" w:cs="Arial"/>
          <w:i/>
        </w:rPr>
        <w:t>βα</w:t>
      </w:r>
      <w:proofErr w:type="spellEnd"/>
      <w:r w:rsidRPr="00526192">
        <w:rPr>
          <w:rFonts w:ascii="Arial" w:hAnsi="Arial" w:cs="Arial"/>
          <w:i/>
        </w:rPr>
        <w:t>) μετά από τις λέξεις «δικαίου δήμου,» προστίθενται οι λέξεις «καθώς και σε νομικό πρόσωπο δημοσίου δικαίου στα χωρικά όρια δήμου κατά τα ανωτέρω,», ββ) διαγράφονται οι λέξεις «, σύμφωνα με την παρ. 4 του άρθρου 44 του ν. 3979/2011 (Α’ 138) ή του άρθρου 21 του ν. 4483/2017 (Α’ 107), κατά περίπτωση», γ) στην παρ. 3 μετά από τις λέξεις «στα νομικά τους πρόσωπα» προστίθενται οι λέξεις «ή σε λοιπά νομικά πρόσωπα δημοσίου δικαίου», δ) προστίθενται παρ. 4 και 5 και το άρθρο 77 διαμορφώνεται ως εξής:</w:t>
      </w:r>
    </w:p>
    <w:p w:rsidR="00EE5BC6" w:rsidRPr="00526192" w:rsidRDefault="00EE5BC6" w:rsidP="00526192">
      <w:pPr>
        <w:spacing w:after="0"/>
        <w:jc w:val="both"/>
        <w:rPr>
          <w:rFonts w:ascii="Arial" w:hAnsi="Arial" w:cs="Arial"/>
          <w:i/>
        </w:rPr>
      </w:pPr>
      <w:r w:rsidRPr="00526192">
        <w:rPr>
          <w:rFonts w:ascii="Arial" w:hAnsi="Arial" w:cs="Arial"/>
          <w:i/>
        </w:rPr>
        <w:t>«Άρθρο 77</w:t>
      </w:r>
    </w:p>
    <w:p w:rsidR="00EE5BC6" w:rsidRPr="00526192" w:rsidRDefault="00EE5BC6" w:rsidP="00526192">
      <w:pPr>
        <w:spacing w:after="0"/>
        <w:jc w:val="both"/>
        <w:rPr>
          <w:rFonts w:ascii="Arial" w:hAnsi="Arial" w:cs="Arial"/>
          <w:i/>
        </w:rPr>
      </w:pPr>
      <w:r w:rsidRPr="00526192">
        <w:rPr>
          <w:rFonts w:ascii="Arial" w:hAnsi="Arial" w:cs="Arial"/>
          <w:i/>
        </w:rPr>
        <w:t>Προσωπικό του προγράμματος «Βοήθεια στο Σπίτι»</w:t>
      </w:r>
    </w:p>
    <w:p w:rsidR="005B1878" w:rsidRPr="00526192" w:rsidRDefault="00EE5BC6" w:rsidP="00526192">
      <w:pPr>
        <w:spacing w:after="0"/>
        <w:jc w:val="both"/>
        <w:rPr>
          <w:rFonts w:ascii="Arial" w:hAnsi="Arial" w:cs="Arial"/>
          <w:i/>
        </w:rPr>
      </w:pPr>
      <w:r w:rsidRPr="00526192">
        <w:rPr>
          <w:rFonts w:ascii="Arial" w:hAnsi="Arial" w:cs="Arial"/>
          <w:i/>
        </w:rPr>
        <w:t>1.Προσωπικό το οποίο: α) απασχολούνταν κατά τη 18η.12.2018, ημερομηνία κατά την οποία εντάχθηκε το Πρόγραμμα «Βοήθεια στο Σπίτι» σε οργανικές μονάδες των Ο.Τ.Α. α’ βαθμού, και συνεχίζει να απασχολείται με ενεργές συμβάσεις Ιδιωτικού Δικαίου Ορισμένου Χρόνου ή μίσθωσης έργου δυνάμει του άρθρου 38 του ν. 4735/2020 (Α’ 197) σε Ο.Τ.Α. α’ βαθμού ή νομικά πρόσωπα αυτών, καθώς και σε νομικά πρόσωπα δημοσίου δικαίου στα χωρικά όρια των ως άνω Ο.Τ.Α. που είχαν συμβληθεί με την ΕΕΤΑΑ Α.Ε. για την παροχή των υπηρεσιών του προγράμματος «Βοήθεια στο Σπίτι» και β) συμμετείχε στις διαδικασίες πλήρωσης θέσεων μονίμου προσωπικού της υπό στοιχεία 4Κ/2020 Προκήρυξης του ΑΣΕΠ (</w:t>
      </w:r>
      <w:proofErr w:type="spellStart"/>
      <w:r w:rsidRPr="00526192">
        <w:rPr>
          <w:rFonts w:ascii="Arial" w:hAnsi="Arial" w:cs="Arial"/>
          <w:i/>
        </w:rPr>
        <w:t>τ.ΑΣΕΠ</w:t>
      </w:r>
      <w:proofErr w:type="spellEnd"/>
      <w:r w:rsidRPr="00526192">
        <w:rPr>
          <w:rFonts w:ascii="Arial" w:hAnsi="Arial" w:cs="Arial"/>
          <w:i/>
        </w:rPr>
        <w:t xml:space="preserve"> 15) και δεν περιλαμβάνεται στους οριστικούς πίνακες διοριστέων, συνεχίζει να απασχολείται με την ίδια σχέση εργασίας και για την παροχή των ίδιων υπηρεσιών για χρονικό διάστημα είκοσι τεσσάρων (24) μηνών, με δυνατότητα παράτασης, κατά παρέκκλιση των άρθρων 5 και 6 του </w:t>
      </w:r>
      <w:proofErr w:type="spellStart"/>
      <w:r w:rsidRPr="00526192">
        <w:rPr>
          <w:rFonts w:ascii="Arial" w:hAnsi="Arial" w:cs="Arial"/>
          <w:i/>
        </w:rPr>
        <w:t>π.δ</w:t>
      </w:r>
      <w:proofErr w:type="spellEnd"/>
      <w:r w:rsidRPr="00526192">
        <w:rPr>
          <w:rFonts w:ascii="Arial" w:hAnsi="Arial" w:cs="Arial"/>
          <w:i/>
        </w:rPr>
        <w:t xml:space="preserve">. 164/2004 (Α’ 134), </w:t>
      </w:r>
      <w:proofErr w:type="spellStart"/>
      <w:r w:rsidRPr="00526192">
        <w:rPr>
          <w:rFonts w:ascii="Arial" w:hAnsi="Arial" w:cs="Arial"/>
          <w:i/>
        </w:rPr>
        <w:t>αποκλειομένης</w:t>
      </w:r>
      <w:proofErr w:type="spellEnd"/>
      <w:r w:rsidRPr="00526192">
        <w:rPr>
          <w:rFonts w:ascii="Arial" w:hAnsi="Arial" w:cs="Arial"/>
          <w:i/>
        </w:rPr>
        <w:t xml:space="preserve"> σε κάθε περίπτωση της μετατροπής της σχέσης εργασίας του σε αορίστου χρόνου. </w:t>
      </w:r>
    </w:p>
    <w:p w:rsidR="00EE5BC6" w:rsidRPr="00526192" w:rsidRDefault="00EE5BC6" w:rsidP="00526192">
      <w:pPr>
        <w:spacing w:after="0"/>
        <w:jc w:val="both"/>
        <w:rPr>
          <w:rFonts w:ascii="Arial" w:hAnsi="Arial" w:cs="Arial"/>
          <w:i/>
        </w:rPr>
      </w:pPr>
      <w:r w:rsidRPr="00526192">
        <w:rPr>
          <w:rFonts w:ascii="Arial" w:hAnsi="Arial" w:cs="Arial"/>
          <w:i/>
        </w:rPr>
        <w:t>2.Εφόσον το προσωπικό απασχολείται σε νομικό πρόσωπο δημοσίου ή ιδιωτικού δικαίου δήμου, καθώς και σε νομικό πρόσωπο δημοσίου δικαίου στα χωρικά όρια δήμου κατά τα ανωτέρω, μεταφέρεται στον οικείο δήμο ο οποίος ασκεί την αρμοδιότητα της κατ’ οίκον κοινωνικής φροντίδας.</w:t>
      </w:r>
    </w:p>
    <w:p w:rsidR="00EE5BC6" w:rsidRPr="00526192" w:rsidRDefault="00EE5BC6" w:rsidP="00526192">
      <w:pPr>
        <w:spacing w:after="0"/>
        <w:jc w:val="both"/>
        <w:rPr>
          <w:rFonts w:ascii="Arial" w:hAnsi="Arial" w:cs="Arial"/>
          <w:i/>
        </w:rPr>
      </w:pPr>
      <w:r w:rsidRPr="00526192">
        <w:rPr>
          <w:rFonts w:ascii="Arial" w:hAnsi="Arial" w:cs="Arial"/>
          <w:i/>
        </w:rPr>
        <w:t>3.Από 1ης.1.2023, κατά παρέκκλιση της παρ. 2 του άρθρου 38 του ν. 4735</w:t>
      </w:r>
      <w:r w:rsidR="00AC27AF" w:rsidRPr="00526192">
        <w:rPr>
          <w:rFonts w:ascii="Arial" w:hAnsi="Arial" w:cs="Arial"/>
          <w:i/>
        </w:rPr>
        <w:t>/2020, η χρηματοδότηση του προ</w:t>
      </w:r>
      <w:r w:rsidRPr="00526192">
        <w:rPr>
          <w:rFonts w:ascii="Arial" w:hAnsi="Arial" w:cs="Arial"/>
          <w:i/>
        </w:rPr>
        <w:t>γράμματος «Βοήθεια στο Σπίτι», συμπεριλαμβανομένης της μισθολογικής δαπάνης του προσωπικού της παρ. 1, καλύπτεται από την ειδική πίστωση που εγγράφεται κατ’ έτος στον προϋπολογισμό του Υπουργείου Εσωτερικών και αποδίδεται με απόφαση του Υπουργού Εσωτερικών στους δικαιούχους δήμους ή μέσω των δήμων στα νομικά τους πρόσωπα ή σε λοιπά νομικά πρόσωπα δημοσίου δικαίου που υλοποιούν το πρόγραμμα «Βοήθεια στο Σπίτι».</w:t>
      </w:r>
    </w:p>
    <w:p w:rsidR="00AC27AF" w:rsidRPr="00526192" w:rsidRDefault="00EE5BC6" w:rsidP="00526192">
      <w:pPr>
        <w:spacing w:after="0"/>
        <w:jc w:val="both"/>
        <w:rPr>
          <w:rFonts w:ascii="Arial" w:hAnsi="Arial" w:cs="Arial"/>
          <w:i/>
        </w:rPr>
      </w:pPr>
      <w:r w:rsidRPr="00526192">
        <w:rPr>
          <w:rFonts w:ascii="Arial" w:hAnsi="Arial" w:cs="Arial"/>
          <w:i/>
        </w:rPr>
        <w:t>4.</w:t>
      </w:r>
      <w:r w:rsidR="00AC27AF" w:rsidRPr="00526192">
        <w:rPr>
          <w:rFonts w:ascii="Arial" w:hAnsi="Arial" w:cs="Arial"/>
          <w:i/>
        </w:rPr>
        <w:t>[…]</w:t>
      </w:r>
    </w:p>
    <w:p w:rsidR="003E7C37" w:rsidRPr="00526192" w:rsidRDefault="00A25672" w:rsidP="00526192">
      <w:pPr>
        <w:spacing w:after="0"/>
        <w:jc w:val="both"/>
        <w:rPr>
          <w:rFonts w:ascii="Arial" w:hAnsi="Arial" w:cs="Arial"/>
        </w:rPr>
      </w:pPr>
      <w:r w:rsidRPr="00526192">
        <w:rPr>
          <w:rFonts w:ascii="Arial" w:hAnsi="Arial" w:cs="Arial"/>
          <w:b/>
        </w:rPr>
        <w:t>6</w:t>
      </w:r>
      <w:r w:rsidR="00E1155F" w:rsidRPr="00526192">
        <w:rPr>
          <w:rFonts w:ascii="Arial" w:hAnsi="Arial" w:cs="Arial"/>
        </w:rPr>
        <w:t xml:space="preserve">. Τα με αρ. πρωτ. </w:t>
      </w:r>
      <w:r w:rsidR="003E7C37" w:rsidRPr="00526192">
        <w:rPr>
          <w:rFonts w:ascii="Arial" w:hAnsi="Arial" w:cs="Arial"/>
        </w:rPr>
        <w:t>424/2023</w:t>
      </w:r>
      <w:r w:rsidR="00AC27AF" w:rsidRPr="00526192">
        <w:rPr>
          <w:rFonts w:ascii="Arial" w:hAnsi="Arial" w:cs="Arial"/>
        </w:rPr>
        <w:t>,</w:t>
      </w:r>
      <w:r w:rsidR="00E1155F" w:rsidRPr="00526192">
        <w:rPr>
          <w:rFonts w:ascii="Arial" w:hAnsi="Arial" w:cs="Arial"/>
        </w:rPr>
        <w:t xml:space="preserve"> </w:t>
      </w:r>
      <w:r w:rsidR="003E7C37" w:rsidRPr="00526192">
        <w:rPr>
          <w:rFonts w:ascii="Arial" w:hAnsi="Arial" w:cs="Arial"/>
        </w:rPr>
        <w:t>427/2023</w:t>
      </w:r>
      <w:r w:rsidR="00E1155F" w:rsidRPr="00526192">
        <w:rPr>
          <w:rFonts w:ascii="Arial" w:hAnsi="Arial" w:cs="Arial"/>
        </w:rPr>
        <w:t xml:space="preserve"> </w:t>
      </w:r>
      <w:r w:rsidR="00AC27AF" w:rsidRPr="00526192">
        <w:rPr>
          <w:rFonts w:ascii="Arial" w:hAnsi="Arial" w:cs="Arial"/>
        </w:rPr>
        <w:t xml:space="preserve">και </w:t>
      </w:r>
      <w:r w:rsidR="00EA2F06" w:rsidRPr="00526192">
        <w:rPr>
          <w:rFonts w:ascii="Arial" w:hAnsi="Arial" w:cs="Arial"/>
        </w:rPr>
        <w:t>518/2023</w:t>
      </w:r>
      <w:r w:rsidR="00AC27AF" w:rsidRPr="00526192">
        <w:rPr>
          <w:rFonts w:ascii="Arial" w:hAnsi="Arial" w:cs="Arial"/>
        </w:rPr>
        <w:t xml:space="preserve"> </w:t>
      </w:r>
      <w:r w:rsidR="00E1155F" w:rsidRPr="00526192">
        <w:rPr>
          <w:rFonts w:ascii="Arial" w:hAnsi="Arial" w:cs="Arial"/>
        </w:rPr>
        <w:t>έγγραφα τ</w:t>
      </w:r>
      <w:r w:rsidR="003E7C37" w:rsidRPr="00526192">
        <w:rPr>
          <w:rFonts w:ascii="Arial" w:hAnsi="Arial" w:cs="Arial"/>
        </w:rPr>
        <w:t>ης</w:t>
      </w:r>
      <w:r w:rsidR="00E1155F" w:rsidRPr="00526192">
        <w:rPr>
          <w:rFonts w:ascii="Arial" w:hAnsi="Arial" w:cs="Arial"/>
        </w:rPr>
        <w:t xml:space="preserve"> </w:t>
      </w:r>
      <w:r w:rsidR="003E7C37" w:rsidRPr="00526192">
        <w:rPr>
          <w:rFonts w:ascii="Arial" w:hAnsi="Arial" w:cs="Arial"/>
        </w:rPr>
        <w:t xml:space="preserve">εταιρείας «Αστική Μη Κερδοσκοπική Εταιρεία της Αυτοδιοίκησης – ΠΑΡΕΜΒΑΣΗ» , σύμφωνα με τα οποία  </w:t>
      </w:r>
      <w:r w:rsidR="00E1155F" w:rsidRPr="00526192">
        <w:rPr>
          <w:rFonts w:ascii="Arial" w:hAnsi="Arial" w:cs="Arial"/>
        </w:rPr>
        <w:t>το μεταφερόμενο προσωπικό ορισμένου χρόνου</w:t>
      </w:r>
      <w:r w:rsidR="0068659A" w:rsidRPr="00526192">
        <w:rPr>
          <w:rFonts w:ascii="Arial" w:hAnsi="Arial" w:cs="Arial"/>
        </w:rPr>
        <w:t xml:space="preserve">, για το οποίο πληρούνται οι ως άνωθεν προϋποθέσεις, </w:t>
      </w:r>
      <w:r w:rsidR="00E1155F" w:rsidRPr="00526192">
        <w:rPr>
          <w:rFonts w:ascii="Arial" w:hAnsi="Arial" w:cs="Arial"/>
        </w:rPr>
        <w:t xml:space="preserve"> είναι το κάτωθι:</w:t>
      </w:r>
    </w:p>
    <w:tbl>
      <w:tblPr>
        <w:tblW w:w="8804" w:type="dxa"/>
        <w:jc w:val="center"/>
        <w:tblLayout w:type="fixed"/>
        <w:tblCellMar>
          <w:left w:w="0" w:type="dxa"/>
          <w:right w:w="0" w:type="dxa"/>
        </w:tblCellMar>
        <w:tblLook w:val="04A0" w:firstRow="1" w:lastRow="0" w:firstColumn="1" w:lastColumn="0" w:noHBand="0" w:noVBand="1"/>
      </w:tblPr>
      <w:tblGrid>
        <w:gridCol w:w="500"/>
        <w:gridCol w:w="2420"/>
        <w:gridCol w:w="1580"/>
        <w:gridCol w:w="2319"/>
        <w:gridCol w:w="1985"/>
      </w:tblGrid>
      <w:tr w:rsidR="003E7C37" w:rsidRPr="00526192" w:rsidTr="00DD0D8B">
        <w:trPr>
          <w:trHeight w:val="1245"/>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7C37" w:rsidRPr="00526192" w:rsidRDefault="00DD0D8B" w:rsidP="00526192">
            <w:pPr>
              <w:spacing w:after="0"/>
              <w:jc w:val="center"/>
              <w:rPr>
                <w:rFonts w:ascii="Arial" w:hAnsi="Arial" w:cs="Arial"/>
                <w:b/>
                <w:color w:val="000000"/>
              </w:rPr>
            </w:pPr>
            <w:r w:rsidRPr="00526192">
              <w:rPr>
                <w:rFonts w:ascii="Arial" w:hAnsi="Arial" w:cs="Arial"/>
                <w:b/>
                <w:color w:val="000000"/>
              </w:rPr>
              <w:t>Α/Α</w:t>
            </w:r>
          </w:p>
        </w:tc>
        <w:tc>
          <w:tcPr>
            <w:tcW w:w="242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7C37" w:rsidRPr="00526192" w:rsidRDefault="00DD0D8B" w:rsidP="00526192">
            <w:pPr>
              <w:spacing w:after="0"/>
              <w:jc w:val="center"/>
              <w:rPr>
                <w:rFonts w:ascii="Arial" w:hAnsi="Arial" w:cs="Arial"/>
                <w:b/>
                <w:bCs/>
                <w:color w:val="000000"/>
              </w:rPr>
            </w:pPr>
            <w:r w:rsidRPr="00526192">
              <w:rPr>
                <w:rFonts w:ascii="Arial" w:hAnsi="Arial" w:cs="Arial"/>
                <w:b/>
                <w:bCs/>
                <w:color w:val="000000"/>
              </w:rPr>
              <w:t>ΟΝΟΜΑΤΕΠΩΝΥΜΟ</w:t>
            </w:r>
          </w:p>
        </w:tc>
        <w:tc>
          <w:tcPr>
            <w:tcW w:w="158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7C37" w:rsidRPr="00526192" w:rsidRDefault="00DD0D8B" w:rsidP="00526192">
            <w:pPr>
              <w:spacing w:after="0"/>
              <w:jc w:val="center"/>
              <w:rPr>
                <w:rFonts w:ascii="Arial" w:hAnsi="Arial" w:cs="Arial"/>
                <w:b/>
                <w:bCs/>
                <w:color w:val="000000"/>
              </w:rPr>
            </w:pPr>
            <w:r w:rsidRPr="00526192">
              <w:rPr>
                <w:rFonts w:ascii="Arial" w:hAnsi="Arial" w:cs="Arial"/>
                <w:b/>
                <w:bCs/>
                <w:color w:val="000000"/>
              </w:rPr>
              <w:t>ΠΑΤΡΩΝΥΜΟ</w:t>
            </w:r>
          </w:p>
        </w:tc>
        <w:tc>
          <w:tcPr>
            <w:tcW w:w="2319"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7C37" w:rsidRPr="00526192" w:rsidRDefault="00DD0D8B" w:rsidP="00526192">
            <w:pPr>
              <w:spacing w:after="0"/>
              <w:jc w:val="center"/>
              <w:rPr>
                <w:rFonts w:ascii="Arial" w:hAnsi="Arial" w:cs="Arial"/>
                <w:b/>
                <w:bCs/>
                <w:color w:val="000000"/>
              </w:rPr>
            </w:pPr>
            <w:r w:rsidRPr="00526192">
              <w:rPr>
                <w:rFonts w:ascii="Arial" w:hAnsi="Arial" w:cs="Arial"/>
                <w:b/>
                <w:bCs/>
                <w:color w:val="000000"/>
              </w:rPr>
              <w:t>ΕΙΔΙΚΟΤΗΤΑ</w:t>
            </w:r>
          </w:p>
        </w:tc>
        <w:tc>
          <w:tcPr>
            <w:tcW w:w="198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E7C37" w:rsidRPr="00526192" w:rsidRDefault="00DD0D8B" w:rsidP="00526192">
            <w:pPr>
              <w:spacing w:after="0"/>
              <w:jc w:val="center"/>
              <w:rPr>
                <w:rFonts w:ascii="Arial" w:hAnsi="Arial" w:cs="Arial"/>
                <w:b/>
                <w:bCs/>
                <w:color w:val="000000"/>
              </w:rPr>
            </w:pPr>
            <w:r w:rsidRPr="00526192">
              <w:rPr>
                <w:rFonts w:ascii="Arial" w:hAnsi="Arial" w:cs="Arial"/>
                <w:b/>
                <w:bCs/>
                <w:color w:val="000000"/>
              </w:rPr>
              <w:t>ΗΜΕΡΟΜΗΝΙΑ ΕΝΑΡΞΗΣ ΕΝΕΡΓΩΝ ΣΥΜΒΑΣΕΩΝ</w:t>
            </w:r>
          </w:p>
        </w:tc>
      </w:tr>
      <w:tr w:rsidR="003E7C37" w:rsidRPr="00526192" w:rsidTr="00DD0D8B">
        <w:trPr>
          <w:trHeight w:val="600"/>
          <w:jc w:val="center"/>
        </w:trPr>
        <w:tc>
          <w:tcPr>
            <w:tcW w:w="50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7C37" w:rsidRPr="00526192" w:rsidRDefault="00DD0D8B" w:rsidP="00526192">
            <w:pPr>
              <w:spacing w:after="0"/>
              <w:jc w:val="center"/>
              <w:rPr>
                <w:rFonts w:ascii="Arial" w:hAnsi="Arial" w:cs="Arial"/>
                <w:color w:val="000000"/>
              </w:rPr>
            </w:pPr>
            <w:r w:rsidRPr="00526192">
              <w:rPr>
                <w:rFonts w:ascii="Arial" w:hAnsi="Arial" w:cs="Arial"/>
                <w:color w:val="000000"/>
              </w:rPr>
              <w:t>1</w:t>
            </w:r>
          </w:p>
        </w:tc>
        <w:tc>
          <w:tcPr>
            <w:tcW w:w="24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7C37" w:rsidRPr="00526192" w:rsidRDefault="00DD0D8B" w:rsidP="00526192">
            <w:pPr>
              <w:spacing w:after="0"/>
              <w:jc w:val="center"/>
              <w:rPr>
                <w:rFonts w:ascii="Arial" w:hAnsi="Arial" w:cs="Arial"/>
                <w:color w:val="000000"/>
              </w:rPr>
            </w:pPr>
            <w:r w:rsidRPr="00526192">
              <w:rPr>
                <w:rFonts w:ascii="Arial" w:hAnsi="Arial" w:cs="Arial"/>
                <w:color w:val="000000"/>
              </w:rPr>
              <w:t>ΡΕΓΚΛΗ ΜΑΡΙΑ</w:t>
            </w:r>
          </w:p>
        </w:tc>
        <w:tc>
          <w:tcPr>
            <w:tcW w:w="15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7C37" w:rsidRPr="00526192" w:rsidRDefault="00DD0D8B" w:rsidP="00526192">
            <w:pPr>
              <w:spacing w:after="0"/>
              <w:jc w:val="center"/>
              <w:rPr>
                <w:rFonts w:ascii="Arial" w:hAnsi="Arial" w:cs="Arial"/>
                <w:color w:val="000000"/>
              </w:rPr>
            </w:pPr>
            <w:r w:rsidRPr="00526192">
              <w:rPr>
                <w:rFonts w:ascii="Arial" w:hAnsi="Arial" w:cs="Arial"/>
                <w:color w:val="000000"/>
              </w:rPr>
              <w:t>ΒΑΣΙΛΕΙΟΣ</w:t>
            </w:r>
          </w:p>
        </w:tc>
        <w:tc>
          <w:tcPr>
            <w:tcW w:w="231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E254E" w:rsidRPr="00526192" w:rsidRDefault="00DD0D8B" w:rsidP="00526192">
            <w:pPr>
              <w:spacing w:after="0"/>
              <w:jc w:val="center"/>
              <w:rPr>
                <w:rFonts w:ascii="Arial" w:hAnsi="Arial" w:cs="Arial"/>
                <w:color w:val="000000"/>
              </w:rPr>
            </w:pPr>
            <w:r w:rsidRPr="00526192">
              <w:rPr>
                <w:rFonts w:ascii="Arial" w:hAnsi="Arial" w:cs="Arial"/>
                <w:color w:val="000000"/>
              </w:rPr>
              <w:t>ΥΕ</w:t>
            </w:r>
          </w:p>
          <w:p w:rsidR="003E7C37" w:rsidRPr="00526192" w:rsidRDefault="00DD0D8B" w:rsidP="00526192">
            <w:pPr>
              <w:spacing w:after="0"/>
              <w:jc w:val="center"/>
              <w:rPr>
                <w:rFonts w:ascii="Arial" w:hAnsi="Arial" w:cs="Arial"/>
                <w:color w:val="000000"/>
              </w:rPr>
            </w:pPr>
            <w:r w:rsidRPr="00526192">
              <w:rPr>
                <w:rFonts w:ascii="Arial" w:hAnsi="Arial" w:cs="Arial"/>
                <w:color w:val="000000"/>
              </w:rPr>
              <w:t>ΟΙΚΟΓΕΝΕΙΑΚΩΝ ΒΟΗΘΩΝ</w:t>
            </w:r>
          </w:p>
        </w:tc>
        <w:tc>
          <w:tcPr>
            <w:tcW w:w="19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7C37" w:rsidRPr="00526192" w:rsidRDefault="00DD0D8B" w:rsidP="00526192">
            <w:pPr>
              <w:spacing w:after="0"/>
              <w:jc w:val="center"/>
              <w:rPr>
                <w:rFonts w:ascii="Arial" w:hAnsi="Arial" w:cs="Arial"/>
                <w:color w:val="000000"/>
              </w:rPr>
            </w:pPr>
            <w:r w:rsidRPr="00526192">
              <w:rPr>
                <w:rFonts w:ascii="Arial" w:hAnsi="Arial" w:cs="Arial"/>
                <w:color w:val="000000"/>
              </w:rPr>
              <w:t>12/1/2007</w:t>
            </w:r>
          </w:p>
        </w:tc>
      </w:tr>
    </w:tbl>
    <w:p w:rsidR="00C83F96" w:rsidRPr="00526192" w:rsidRDefault="003E7C37" w:rsidP="00526192">
      <w:pPr>
        <w:spacing w:after="0"/>
        <w:jc w:val="both"/>
        <w:rPr>
          <w:rFonts w:ascii="Arial" w:hAnsi="Arial" w:cs="Arial"/>
        </w:rPr>
      </w:pPr>
      <w:r w:rsidRPr="00526192">
        <w:rPr>
          <w:rFonts w:ascii="Arial" w:hAnsi="Arial" w:cs="Arial"/>
        </w:rPr>
        <w:t xml:space="preserve"> </w:t>
      </w:r>
    </w:p>
    <w:p w:rsidR="00E1155F" w:rsidRPr="00526192" w:rsidRDefault="00E1155F" w:rsidP="00526192">
      <w:pPr>
        <w:spacing w:after="0"/>
        <w:jc w:val="both"/>
        <w:rPr>
          <w:rFonts w:ascii="Arial" w:hAnsi="Arial" w:cs="Arial"/>
        </w:rPr>
      </w:pPr>
      <w:r w:rsidRPr="00526192">
        <w:rPr>
          <w:rFonts w:ascii="Arial" w:hAnsi="Arial" w:cs="Arial"/>
        </w:rPr>
        <w:t>καθώς απασχολούνταν με ενεργή σύμβαση ιδιωτικού δικαίου ορισμένου χρόνου την 18.12.2018 και ενώ συμμετείχε στις διαδικασίες πλήρωσης θέσεων μονίμου προσωπικού της υπό στοιχεία 4Κ/2020 Προκήρυξης του ΑΣΕΠ (τ. ΑΣΕΠ 15) δεν συμπεριλαμβάν</w:t>
      </w:r>
      <w:r w:rsidR="00B93D4D" w:rsidRPr="00526192">
        <w:rPr>
          <w:rFonts w:ascii="Arial" w:hAnsi="Arial" w:cs="Arial"/>
        </w:rPr>
        <w:t>ον</w:t>
      </w:r>
      <w:r w:rsidRPr="00526192">
        <w:rPr>
          <w:rFonts w:ascii="Arial" w:hAnsi="Arial" w:cs="Arial"/>
        </w:rPr>
        <w:t xml:space="preserve">ται στους οριστικούς πίνακες </w:t>
      </w:r>
      <w:r w:rsidR="00B93D4D" w:rsidRPr="00526192">
        <w:rPr>
          <w:rFonts w:ascii="Arial" w:hAnsi="Arial" w:cs="Arial"/>
        </w:rPr>
        <w:t>διοριστέων, και επομένως εντάσσον</w:t>
      </w:r>
      <w:r w:rsidRPr="00526192">
        <w:rPr>
          <w:rFonts w:ascii="Arial" w:hAnsi="Arial" w:cs="Arial"/>
        </w:rPr>
        <w:t>ται στις διατάξεις του άρθρου 77 του Ν. 5027/2023 όπως τροποποιήθηκε με το άρθρο 26 του ν.5043/2023.</w:t>
      </w:r>
    </w:p>
    <w:p w:rsidR="00B93D4D" w:rsidRPr="00526192" w:rsidRDefault="00A25672" w:rsidP="00526192">
      <w:pPr>
        <w:spacing w:after="0"/>
        <w:jc w:val="both"/>
        <w:rPr>
          <w:rFonts w:ascii="Arial" w:hAnsi="Arial" w:cs="Arial"/>
        </w:rPr>
      </w:pPr>
      <w:r w:rsidRPr="00526192">
        <w:rPr>
          <w:rFonts w:ascii="Arial" w:hAnsi="Arial" w:cs="Arial"/>
          <w:b/>
        </w:rPr>
        <w:t>7</w:t>
      </w:r>
      <w:r w:rsidR="00E1155F" w:rsidRPr="00526192">
        <w:rPr>
          <w:rFonts w:ascii="Arial" w:hAnsi="Arial" w:cs="Arial"/>
          <w:b/>
        </w:rPr>
        <w:t>.</w:t>
      </w:r>
      <w:r w:rsidR="00E1155F" w:rsidRPr="00526192">
        <w:rPr>
          <w:rFonts w:ascii="Arial" w:hAnsi="Arial" w:cs="Arial"/>
        </w:rPr>
        <w:t xml:space="preserve"> </w:t>
      </w:r>
      <w:r w:rsidR="00B93D4D" w:rsidRPr="00526192">
        <w:rPr>
          <w:rFonts w:ascii="Arial" w:hAnsi="Arial" w:cs="Arial"/>
        </w:rPr>
        <w:t>Τον τροποποιημένο Οργανισμό Εσωτερικής Υπηρεσίας Δήμου Λαμιέων (4224/Β’/2020).</w:t>
      </w:r>
    </w:p>
    <w:p w:rsidR="00EA2F06" w:rsidRPr="00526192" w:rsidRDefault="00A25672" w:rsidP="00526192">
      <w:pPr>
        <w:spacing w:after="0"/>
        <w:jc w:val="both"/>
        <w:rPr>
          <w:rFonts w:ascii="Arial" w:hAnsi="Arial" w:cs="Arial"/>
        </w:rPr>
      </w:pPr>
      <w:r w:rsidRPr="00526192">
        <w:rPr>
          <w:rFonts w:ascii="Arial" w:hAnsi="Arial" w:cs="Arial"/>
          <w:b/>
        </w:rPr>
        <w:t>8</w:t>
      </w:r>
      <w:r w:rsidR="00EA2F06" w:rsidRPr="00526192">
        <w:rPr>
          <w:rFonts w:ascii="Arial" w:hAnsi="Arial" w:cs="Arial"/>
          <w:b/>
        </w:rPr>
        <w:t xml:space="preserve">. </w:t>
      </w:r>
      <w:r w:rsidR="00EA2F06" w:rsidRPr="00526192">
        <w:rPr>
          <w:rFonts w:ascii="Arial" w:hAnsi="Arial" w:cs="Arial"/>
        </w:rPr>
        <w:t xml:space="preserve">Τον Πίνακα Διοριστέων που κυρώθηκε με την </w:t>
      </w:r>
      <w:proofErr w:type="spellStart"/>
      <w:r w:rsidR="00EA2F06" w:rsidRPr="00526192">
        <w:rPr>
          <w:rFonts w:ascii="Arial" w:hAnsi="Arial" w:cs="Arial"/>
        </w:rPr>
        <w:t>υπ΄αριθ</w:t>
      </w:r>
      <w:proofErr w:type="spellEnd"/>
      <w:r w:rsidR="00EA2F06" w:rsidRPr="00526192">
        <w:rPr>
          <w:rFonts w:ascii="Arial" w:hAnsi="Arial" w:cs="Arial"/>
        </w:rPr>
        <w:t xml:space="preserve">. 646/29.07.2022 απόφαση του 2ου Τμήματος Διακοπών του Α.Σ.Ε.Π., ενόψει της διάταξης του άρθρου 18 του ν. 2190/1994, σε συνδυασμό με την παρ. 1 του άρθρου 58 του ν. 4765/2021, για την πλήρωση με σειρά προτεραιότητας, μεταξύ άλλων, εξακοσίων τριάντα τεσσάρων (634) θέσεων τακτικού προσωπικού διαφόρων κλάδων/ειδικοτήτων κατηγορίας Δευτεροβάθμιας Εκπαίδευσης (Δ.Ε.), και χιλίων εκατόν εβδομήντα επτά (1.177) θέσεων τακτικού προσωπικού διαφόρων κλάδων/ειδικοτήτων κατηγορίας Υποχρεωτικής Εκπαίδευσης (Υ.Ε.) σε Ο.Τ.Α. </w:t>
      </w:r>
      <w:proofErr w:type="spellStart"/>
      <w:r w:rsidR="00EA2F06" w:rsidRPr="00526192">
        <w:rPr>
          <w:rFonts w:ascii="Arial" w:hAnsi="Arial" w:cs="Arial"/>
        </w:rPr>
        <w:t>α΄</w:t>
      </w:r>
      <w:proofErr w:type="spellEnd"/>
      <w:r w:rsidR="00EA2F06" w:rsidRPr="00526192">
        <w:rPr>
          <w:rFonts w:ascii="Arial" w:hAnsi="Arial" w:cs="Arial"/>
        </w:rPr>
        <w:t xml:space="preserve"> βαθμού της Χώρας (Υπουργείο Εσωτερικών) σύμφωνα με την Προκήρυξη 4Κ/2020 (ΦΕΚ 15/18-05-2020, Τεύχος Προκηρύξεων Α.Σ.Ε.Π) (ΦΕΚ 1866/τ.Γ/2022).</w:t>
      </w:r>
    </w:p>
    <w:p w:rsidR="002A39BC" w:rsidRPr="00526192" w:rsidRDefault="002A39BC" w:rsidP="00526192">
      <w:pPr>
        <w:spacing w:after="0"/>
        <w:jc w:val="both"/>
        <w:rPr>
          <w:rFonts w:ascii="Arial" w:hAnsi="Arial" w:cs="Arial"/>
        </w:rPr>
      </w:pPr>
      <w:r w:rsidRPr="00526192">
        <w:rPr>
          <w:rFonts w:ascii="Arial" w:hAnsi="Arial" w:cs="Arial"/>
          <w:b/>
        </w:rPr>
        <w:t>9.</w:t>
      </w:r>
      <w:r w:rsidRPr="00526192">
        <w:rPr>
          <w:rFonts w:ascii="Arial" w:hAnsi="Arial" w:cs="Arial"/>
        </w:rPr>
        <w:t xml:space="preserve"> Το γεγονός ότι μ</w:t>
      </w:r>
      <w:r w:rsidRPr="00526192">
        <w:rPr>
          <w:rFonts w:ascii="Arial" w:hAnsi="Arial" w:cs="Arial"/>
        </w:rPr>
        <w:t>ε την παρ. 1 του άρθρου 26 του ν</w:t>
      </w:r>
      <w:r w:rsidRPr="00526192">
        <w:rPr>
          <w:rFonts w:ascii="Arial" w:hAnsi="Arial" w:cs="Arial"/>
        </w:rPr>
        <w:t xml:space="preserve">. 5043/2023 </w:t>
      </w:r>
      <w:r w:rsidRPr="00526192">
        <w:rPr>
          <w:rFonts w:ascii="Arial" w:hAnsi="Arial" w:cs="Arial"/>
        </w:rPr>
        <w:t>τροποποιήθηκε το άρθρο 77 του ν.5027/2023 (Α' 48)</w:t>
      </w:r>
      <w:r w:rsidRPr="00526192">
        <w:rPr>
          <w:rFonts w:ascii="Arial" w:hAnsi="Arial" w:cs="Arial"/>
        </w:rPr>
        <w:t xml:space="preserve"> και ορίζεται ότι «….</w:t>
      </w:r>
      <w:r w:rsidRPr="00526192">
        <w:rPr>
          <w:rFonts w:ascii="Arial" w:hAnsi="Arial" w:cs="Arial"/>
        </w:rPr>
        <w:t xml:space="preserve">συνεχίζει να απασχολείται με την ίδια σχέση εργασίας και για την παροχή των ίδιων υπηρεσιών για χρονικό διάστημα είκοσι τεσσάρων (24) μηνών, με δυνατότητα παράτασης, κατά παρέκκλιση των άρθρων 5 και 6 του </w:t>
      </w:r>
      <w:proofErr w:type="spellStart"/>
      <w:r w:rsidRPr="00526192">
        <w:rPr>
          <w:rFonts w:ascii="Arial" w:hAnsi="Arial" w:cs="Arial"/>
        </w:rPr>
        <w:t>π.δ</w:t>
      </w:r>
      <w:proofErr w:type="spellEnd"/>
      <w:r w:rsidRPr="00526192">
        <w:rPr>
          <w:rFonts w:ascii="Arial" w:hAnsi="Arial" w:cs="Arial"/>
        </w:rPr>
        <w:t xml:space="preserve">. 164/2004 (Α' 134), </w:t>
      </w:r>
      <w:r w:rsidRPr="00526192">
        <w:rPr>
          <w:rFonts w:ascii="Arial" w:hAnsi="Arial" w:cs="Arial"/>
        </w:rPr>
        <w:t>αποκλειόμενης</w:t>
      </w:r>
      <w:r w:rsidRPr="00526192">
        <w:rPr>
          <w:rFonts w:ascii="Arial" w:hAnsi="Arial" w:cs="Arial"/>
        </w:rPr>
        <w:t xml:space="preserve"> σε κάθε περίπτωση της μετατροπής της σχέσης εργασίας του σε αορίστου χρόνου.</w:t>
      </w:r>
      <w:r w:rsidRPr="00526192">
        <w:rPr>
          <w:rFonts w:ascii="Arial" w:hAnsi="Arial" w:cs="Arial"/>
        </w:rPr>
        <w:t xml:space="preserve"> </w:t>
      </w:r>
      <w:r w:rsidRPr="00526192">
        <w:rPr>
          <w:rFonts w:ascii="Arial" w:hAnsi="Arial" w:cs="Arial"/>
        </w:rPr>
        <w:t>2.Εφόσον το προσωπικό απασχολείται σε νομικό πρόσωπο δημοσίου ή ιδιωτικού δικαίου δήμου, καθώς και σε νομικό πρόσωπο δημοσίου δικαίου στα χωρικά όρια δήμου κατά τα ανωτέρω, μεταφέρεται στον οικείο δήμο ο οποίος ασκεί την αρμοδιότητα της κατ’ οίκον κοινωνικής φροντίδας.</w:t>
      </w:r>
      <w:r w:rsidRPr="00526192">
        <w:rPr>
          <w:rFonts w:ascii="Arial" w:hAnsi="Arial" w:cs="Arial"/>
        </w:rPr>
        <w:t>»</w:t>
      </w:r>
    </w:p>
    <w:p w:rsidR="00AE1B0C" w:rsidRPr="00526192" w:rsidRDefault="002A39BC" w:rsidP="00526192">
      <w:pPr>
        <w:spacing w:after="0"/>
        <w:jc w:val="both"/>
        <w:rPr>
          <w:rFonts w:ascii="Arial" w:hAnsi="Arial" w:cs="Arial"/>
        </w:rPr>
      </w:pPr>
      <w:r w:rsidRPr="00526192">
        <w:rPr>
          <w:rFonts w:ascii="Arial" w:hAnsi="Arial" w:cs="Arial"/>
          <w:b/>
        </w:rPr>
        <w:t>10</w:t>
      </w:r>
      <w:r w:rsidR="00AE1B0C" w:rsidRPr="00526192">
        <w:rPr>
          <w:rFonts w:ascii="Arial" w:hAnsi="Arial" w:cs="Arial"/>
          <w:b/>
        </w:rPr>
        <w:t xml:space="preserve">. </w:t>
      </w:r>
      <w:r w:rsidR="00AE1B0C" w:rsidRPr="00526192">
        <w:rPr>
          <w:rFonts w:ascii="Arial" w:hAnsi="Arial" w:cs="Arial"/>
        </w:rPr>
        <w:t>Την με αρ. πρωτ</w:t>
      </w:r>
      <w:r w:rsidR="00AE1B0C" w:rsidRPr="00526192">
        <w:rPr>
          <w:rFonts w:ascii="Arial" w:hAnsi="Arial" w:cs="Arial"/>
          <w:b/>
        </w:rPr>
        <w:t xml:space="preserve">. </w:t>
      </w:r>
      <w:r w:rsidR="00AE1B0C" w:rsidRPr="00526192">
        <w:rPr>
          <w:rFonts w:ascii="Arial" w:hAnsi="Arial" w:cs="Arial"/>
        </w:rPr>
        <w:t>15286/11-04-2023 απόφαση του Δημάρχου Λαμιέων, περί διορισμού υπαλλήλων σε κενές οργανικές θέσεις Δημοσίου Δικαίου του Δήμου Λαμιέων κατόπιν της υπ’ αρ. 4Κ/2020 προκήρυξης.</w:t>
      </w:r>
    </w:p>
    <w:p w:rsidR="00E1155F" w:rsidRPr="00526192" w:rsidRDefault="002A39BC" w:rsidP="00526192">
      <w:pPr>
        <w:spacing w:after="0"/>
        <w:jc w:val="both"/>
        <w:rPr>
          <w:rFonts w:ascii="Arial" w:hAnsi="Arial" w:cs="Arial"/>
        </w:rPr>
      </w:pPr>
      <w:r w:rsidRPr="00526192">
        <w:rPr>
          <w:rFonts w:ascii="Arial" w:hAnsi="Arial" w:cs="Arial"/>
          <w:b/>
        </w:rPr>
        <w:lastRenderedPageBreak/>
        <w:t>11</w:t>
      </w:r>
      <w:r w:rsidR="00E1155F" w:rsidRPr="00526192">
        <w:rPr>
          <w:rFonts w:ascii="Arial" w:hAnsi="Arial" w:cs="Arial"/>
          <w:b/>
        </w:rPr>
        <w:t>.</w:t>
      </w:r>
      <w:r w:rsidR="00E1155F" w:rsidRPr="00526192">
        <w:rPr>
          <w:rFonts w:ascii="Arial" w:hAnsi="Arial" w:cs="Arial"/>
        </w:rPr>
        <w:t xml:space="preserve"> </w:t>
      </w:r>
      <w:r w:rsidR="00B93D4D" w:rsidRPr="00526192">
        <w:rPr>
          <w:rFonts w:ascii="Arial" w:hAnsi="Arial" w:cs="Arial"/>
        </w:rPr>
        <w:t xml:space="preserve">Την με αρ. </w:t>
      </w:r>
      <w:proofErr w:type="spellStart"/>
      <w:r w:rsidR="00B93D4D" w:rsidRPr="00526192">
        <w:rPr>
          <w:rFonts w:ascii="Arial" w:hAnsi="Arial" w:cs="Arial"/>
        </w:rPr>
        <w:t>πρ</w:t>
      </w:r>
      <w:proofErr w:type="spellEnd"/>
      <w:r w:rsidR="00B93D4D" w:rsidRPr="00526192">
        <w:rPr>
          <w:rFonts w:ascii="Arial" w:hAnsi="Arial" w:cs="Arial"/>
        </w:rPr>
        <w:t xml:space="preserve">. </w:t>
      </w:r>
      <w:r w:rsidR="00A25672" w:rsidRPr="00526192">
        <w:rPr>
          <w:rFonts w:ascii="Arial" w:hAnsi="Arial" w:cs="Arial"/>
        </w:rPr>
        <w:t xml:space="preserve">4258/01-02-2024 </w:t>
      </w:r>
      <w:r w:rsidR="00B93D4D" w:rsidRPr="00526192">
        <w:rPr>
          <w:rFonts w:ascii="Arial" w:hAnsi="Arial" w:cs="Arial"/>
        </w:rPr>
        <w:t>βεβαίωση της Διεύθυνσης Οικονομικών Υπηρεσιών του Δήμου μας περί ύπαρξης πιστώσεων.</w:t>
      </w:r>
    </w:p>
    <w:p w:rsidR="00B01F32" w:rsidRPr="00526192" w:rsidRDefault="00A25672" w:rsidP="00526192">
      <w:pPr>
        <w:spacing w:after="0"/>
        <w:jc w:val="both"/>
        <w:rPr>
          <w:rFonts w:ascii="Arial" w:hAnsi="Arial" w:cs="Arial"/>
        </w:rPr>
      </w:pPr>
      <w:r w:rsidRPr="00526192">
        <w:rPr>
          <w:rFonts w:ascii="Arial" w:hAnsi="Arial" w:cs="Arial"/>
          <w:b/>
        </w:rPr>
        <w:t>1</w:t>
      </w:r>
      <w:r w:rsidR="002A39BC" w:rsidRPr="00526192">
        <w:rPr>
          <w:rFonts w:ascii="Arial" w:hAnsi="Arial" w:cs="Arial"/>
          <w:b/>
        </w:rPr>
        <w:t>2</w:t>
      </w:r>
      <w:r w:rsidR="00A8329B" w:rsidRPr="00526192">
        <w:rPr>
          <w:rFonts w:ascii="Arial" w:hAnsi="Arial" w:cs="Arial"/>
          <w:b/>
        </w:rPr>
        <w:t>.</w:t>
      </w:r>
      <w:r w:rsidR="00A8329B" w:rsidRPr="00526192">
        <w:rPr>
          <w:rFonts w:ascii="Arial" w:hAnsi="Arial" w:cs="Arial"/>
        </w:rPr>
        <w:t xml:space="preserve"> </w:t>
      </w:r>
      <w:r w:rsidR="00B01F32" w:rsidRPr="00526192">
        <w:rPr>
          <w:rFonts w:ascii="Arial" w:hAnsi="Arial" w:cs="Arial"/>
        </w:rPr>
        <w:t xml:space="preserve">Την με αριθ. 6311695799/01.11.2023 βεβαίωση εγγραφής στο Μητρώο Ανθρώπινου Δυναμικού Ελληνικού Δημοσίου της </w:t>
      </w:r>
      <w:proofErr w:type="spellStart"/>
      <w:r w:rsidR="00B01F32" w:rsidRPr="00526192">
        <w:rPr>
          <w:rFonts w:ascii="Arial" w:hAnsi="Arial" w:cs="Arial"/>
        </w:rPr>
        <w:t>Ρέγκλη</w:t>
      </w:r>
      <w:proofErr w:type="spellEnd"/>
      <w:r w:rsidR="00B01F32" w:rsidRPr="00526192">
        <w:rPr>
          <w:rFonts w:ascii="Arial" w:hAnsi="Arial" w:cs="Arial"/>
        </w:rPr>
        <w:t xml:space="preserve"> Μαρίας του Βασιλείου.</w:t>
      </w:r>
    </w:p>
    <w:p w:rsidR="00982F6B" w:rsidRPr="00526192" w:rsidRDefault="002A39BC" w:rsidP="00526192">
      <w:pPr>
        <w:spacing w:after="0"/>
        <w:jc w:val="both"/>
        <w:rPr>
          <w:rFonts w:ascii="Arial" w:hAnsi="Arial" w:cs="Arial"/>
        </w:rPr>
      </w:pPr>
      <w:r w:rsidRPr="00526192">
        <w:rPr>
          <w:rFonts w:ascii="Arial" w:hAnsi="Arial" w:cs="Arial"/>
          <w:b/>
        </w:rPr>
        <w:t>13</w:t>
      </w:r>
      <w:r w:rsidR="00982F6B" w:rsidRPr="00526192">
        <w:rPr>
          <w:rFonts w:ascii="Arial" w:hAnsi="Arial" w:cs="Arial"/>
          <w:b/>
        </w:rPr>
        <w:t>.</w:t>
      </w:r>
      <w:r w:rsidR="00982F6B" w:rsidRPr="00526192">
        <w:rPr>
          <w:rFonts w:ascii="Arial" w:hAnsi="Arial" w:cs="Arial"/>
        </w:rPr>
        <w:t xml:space="preserve"> </w:t>
      </w:r>
      <w:r w:rsidRPr="00526192">
        <w:rPr>
          <w:rFonts w:ascii="Arial" w:hAnsi="Arial" w:cs="Arial"/>
        </w:rPr>
        <w:t>Τ</w:t>
      </w:r>
      <w:r w:rsidR="00982F6B" w:rsidRPr="00526192">
        <w:rPr>
          <w:rFonts w:ascii="Arial" w:hAnsi="Arial" w:cs="Arial"/>
        </w:rPr>
        <w:t xml:space="preserve">ο γεγονός ότι, με την ανάληψη υπηρεσίας των </w:t>
      </w:r>
      <w:proofErr w:type="spellStart"/>
      <w:r w:rsidR="00982F6B" w:rsidRPr="00526192">
        <w:rPr>
          <w:rFonts w:ascii="Arial" w:hAnsi="Arial" w:cs="Arial"/>
        </w:rPr>
        <w:t>διοριστέων</w:t>
      </w:r>
      <w:proofErr w:type="spellEnd"/>
      <w:r w:rsidR="00982F6B" w:rsidRPr="00526192">
        <w:rPr>
          <w:rFonts w:ascii="Arial" w:hAnsi="Arial" w:cs="Arial"/>
        </w:rPr>
        <w:t xml:space="preserve"> της προκήρυξης 4Κ/2020, η αρμοδιότητα της κατ’ οίκον κοινωνικής φροντίδας ασκείται πλέον από οργανική μονάδα της Δ/</w:t>
      </w:r>
      <w:proofErr w:type="spellStart"/>
      <w:r w:rsidR="00982F6B" w:rsidRPr="00526192">
        <w:rPr>
          <w:rFonts w:ascii="Arial" w:hAnsi="Arial" w:cs="Arial"/>
        </w:rPr>
        <w:t>νσης</w:t>
      </w:r>
      <w:proofErr w:type="spellEnd"/>
      <w:r w:rsidR="00982F6B" w:rsidRPr="00526192">
        <w:rPr>
          <w:rFonts w:ascii="Arial" w:hAnsi="Arial" w:cs="Arial"/>
        </w:rPr>
        <w:t xml:space="preserve"> Κοινωνικής Προστασίας και Αλληλεγγύης.</w:t>
      </w:r>
    </w:p>
    <w:p w:rsidR="00982F6B" w:rsidRPr="00526192" w:rsidRDefault="00982F6B" w:rsidP="00526192">
      <w:pPr>
        <w:spacing w:after="0"/>
        <w:jc w:val="both"/>
        <w:rPr>
          <w:rFonts w:ascii="Arial" w:hAnsi="Arial" w:cs="Arial"/>
        </w:rPr>
      </w:pPr>
      <w:r w:rsidRPr="00526192">
        <w:rPr>
          <w:rFonts w:ascii="Arial" w:hAnsi="Arial" w:cs="Arial"/>
          <w:b/>
        </w:rPr>
        <w:t>1</w:t>
      </w:r>
      <w:r w:rsidR="002A39BC" w:rsidRPr="00526192">
        <w:rPr>
          <w:rFonts w:ascii="Arial" w:hAnsi="Arial" w:cs="Arial"/>
          <w:b/>
        </w:rPr>
        <w:t>4</w:t>
      </w:r>
      <w:r w:rsidRPr="00526192">
        <w:rPr>
          <w:rFonts w:ascii="Arial" w:hAnsi="Arial" w:cs="Arial"/>
          <w:b/>
        </w:rPr>
        <w:t>.</w:t>
      </w:r>
      <w:r w:rsidR="002A39BC" w:rsidRPr="00526192">
        <w:rPr>
          <w:rFonts w:ascii="Arial" w:hAnsi="Arial" w:cs="Arial"/>
        </w:rPr>
        <w:t xml:space="preserve"> Τ</w:t>
      </w:r>
      <w:r w:rsidRPr="00526192">
        <w:rPr>
          <w:rFonts w:ascii="Arial" w:hAnsi="Arial" w:cs="Arial"/>
        </w:rPr>
        <w:t>ην ανάγκη για την εξασφάλιση ομαλούς και απρόσκοπτης λειτουργίας της υπηρεσίας του προγράμματος «Βοήθεια στο σπίτι».</w:t>
      </w:r>
    </w:p>
    <w:p w:rsidR="00982F6B" w:rsidRPr="00526192" w:rsidRDefault="00982F6B" w:rsidP="00526192">
      <w:pPr>
        <w:spacing w:after="0"/>
        <w:jc w:val="center"/>
        <w:rPr>
          <w:rFonts w:ascii="Arial" w:hAnsi="Arial" w:cs="Arial"/>
          <w:b/>
        </w:rPr>
      </w:pPr>
    </w:p>
    <w:p w:rsidR="00E1155F" w:rsidRPr="00526192" w:rsidRDefault="00982F6B" w:rsidP="00526192">
      <w:pPr>
        <w:spacing w:after="0"/>
        <w:jc w:val="center"/>
        <w:rPr>
          <w:rFonts w:ascii="Arial" w:hAnsi="Arial" w:cs="Arial"/>
          <w:b/>
        </w:rPr>
      </w:pPr>
      <w:r w:rsidRPr="00526192">
        <w:rPr>
          <w:rFonts w:ascii="Arial" w:hAnsi="Arial" w:cs="Arial"/>
          <w:b/>
        </w:rPr>
        <w:t>ΕΙΣΗΓΟΥΜΑΣΤΕ</w:t>
      </w:r>
    </w:p>
    <w:p w:rsidR="00C83F96" w:rsidRPr="00526192" w:rsidRDefault="00E1155F" w:rsidP="00526192">
      <w:pPr>
        <w:spacing w:after="0"/>
        <w:jc w:val="both"/>
        <w:rPr>
          <w:rFonts w:ascii="Arial" w:hAnsi="Arial" w:cs="Arial"/>
        </w:rPr>
      </w:pPr>
      <w:r w:rsidRPr="00526192">
        <w:rPr>
          <w:rFonts w:ascii="Arial" w:hAnsi="Arial" w:cs="Arial"/>
          <w:b/>
        </w:rPr>
        <w:t>Α)</w:t>
      </w:r>
      <w:r w:rsidRPr="00526192">
        <w:rPr>
          <w:rFonts w:ascii="Arial" w:hAnsi="Arial" w:cs="Arial"/>
        </w:rPr>
        <w:t xml:space="preserve"> Την μεταφορά του κάτωθι προσωπικού Ιδιωτικού Δικαίου Ορισμένου Χρόνου (Ι.Δ.Ο.Χ.) του προγράμματος “Βοήθεια στο σπίτι” </w:t>
      </w:r>
    </w:p>
    <w:tbl>
      <w:tblPr>
        <w:tblW w:w="8804" w:type="dxa"/>
        <w:jc w:val="center"/>
        <w:tblLayout w:type="fixed"/>
        <w:tblCellMar>
          <w:left w:w="0" w:type="dxa"/>
          <w:right w:w="0" w:type="dxa"/>
        </w:tblCellMar>
        <w:tblLook w:val="04A0" w:firstRow="1" w:lastRow="0" w:firstColumn="1" w:lastColumn="0" w:noHBand="0" w:noVBand="1"/>
      </w:tblPr>
      <w:tblGrid>
        <w:gridCol w:w="500"/>
        <w:gridCol w:w="2420"/>
        <w:gridCol w:w="1580"/>
        <w:gridCol w:w="2461"/>
        <w:gridCol w:w="1843"/>
      </w:tblGrid>
      <w:tr w:rsidR="00C83F96" w:rsidRPr="00526192" w:rsidTr="00DD0D8B">
        <w:trPr>
          <w:trHeight w:val="1245"/>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83F96" w:rsidRPr="00526192" w:rsidRDefault="00DD0D8B" w:rsidP="00526192">
            <w:pPr>
              <w:spacing w:after="0"/>
              <w:jc w:val="center"/>
              <w:rPr>
                <w:rFonts w:ascii="Arial" w:hAnsi="Arial" w:cs="Arial"/>
                <w:b/>
                <w:color w:val="000000"/>
              </w:rPr>
            </w:pPr>
            <w:r w:rsidRPr="00526192">
              <w:rPr>
                <w:rFonts w:ascii="Arial" w:hAnsi="Arial" w:cs="Arial"/>
                <w:b/>
                <w:color w:val="000000"/>
              </w:rPr>
              <w:t>Α/Α</w:t>
            </w:r>
          </w:p>
        </w:tc>
        <w:tc>
          <w:tcPr>
            <w:tcW w:w="242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83F96" w:rsidRPr="00526192" w:rsidRDefault="00C83F96" w:rsidP="00526192">
            <w:pPr>
              <w:spacing w:after="0"/>
              <w:jc w:val="center"/>
              <w:rPr>
                <w:rFonts w:ascii="Arial" w:hAnsi="Arial" w:cs="Arial"/>
                <w:b/>
                <w:bCs/>
                <w:color w:val="000000"/>
              </w:rPr>
            </w:pPr>
            <w:r w:rsidRPr="00526192">
              <w:rPr>
                <w:rFonts w:ascii="Arial" w:hAnsi="Arial" w:cs="Arial"/>
                <w:b/>
                <w:bCs/>
                <w:color w:val="000000"/>
              </w:rPr>
              <w:t>ΟΝΟΜΑΤΕΠΩΝΥΜΟ</w:t>
            </w:r>
          </w:p>
        </w:tc>
        <w:tc>
          <w:tcPr>
            <w:tcW w:w="158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83F96" w:rsidRPr="00526192" w:rsidRDefault="00C83F96" w:rsidP="00526192">
            <w:pPr>
              <w:spacing w:after="0"/>
              <w:jc w:val="center"/>
              <w:rPr>
                <w:rFonts w:ascii="Arial" w:hAnsi="Arial" w:cs="Arial"/>
                <w:b/>
                <w:bCs/>
                <w:color w:val="000000"/>
              </w:rPr>
            </w:pPr>
            <w:r w:rsidRPr="00526192">
              <w:rPr>
                <w:rFonts w:ascii="Arial" w:hAnsi="Arial" w:cs="Arial"/>
                <w:b/>
                <w:bCs/>
                <w:color w:val="000000"/>
              </w:rPr>
              <w:t>ΠΑΤΡΩΝΥΜΟ</w:t>
            </w:r>
          </w:p>
        </w:tc>
        <w:tc>
          <w:tcPr>
            <w:tcW w:w="2461"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83F96" w:rsidRPr="00526192" w:rsidRDefault="00C83F96" w:rsidP="00526192">
            <w:pPr>
              <w:spacing w:after="0"/>
              <w:jc w:val="center"/>
              <w:rPr>
                <w:rFonts w:ascii="Arial" w:hAnsi="Arial" w:cs="Arial"/>
                <w:b/>
                <w:bCs/>
                <w:color w:val="000000"/>
              </w:rPr>
            </w:pPr>
            <w:r w:rsidRPr="00526192">
              <w:rPr>
                <w:rFonts w:ascii="Arial" w:hAnsi="Arial" w:cs="Arial"/>
                <w:b/>
                <w:bCs/>
                <w:color w:val="000000"/>
              </w:rPr>
              <w:t>ΕΙΔΙΚΟΤΗΤΑ</w:t>
            </w:r>
          </w:p>
        </w:tc>
        <w:tc>
          <w:tcPr>
            <w:tcW w:w="184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83F96" w:rsidRPr="00526192" w:rsidRDefault="00C83F96" w:rsidP="00526192">
            <w:pPr>
              <w:spacing w:after="0"/>
              <w:jc w:val="center"/>
              <w:rPr>
                <w:rFonts w:ascii="Arial" w:hAnsi="Arial" w:cs="Arial"/>
                <w:b/>
                <w:bCs/>
                <w:color w:val="000000"/>
              </w:rPr>
            </w:pPr>
            <w:r w:rsidRPr="00526192">
              <w:rPr>
                <w:rFonts w:ascii="Arial" w:hAnsi="Arial" w:cs="Arial"/>
                <w:b/>
                <w:bCs/>
                <w:color w:val="000000"/>
              </w:rPr>
              <w:t>ΗΜΕΡΟΜΗΝΙΑ ΕΝΑΡΞΗΣ ΕΝΕΡΓΩΝ ΣΥΜΒΑΣΕΩΝ</w:t>
            </w:r>
          </w:p>
        </w:tc>
      </w:tr>
      <w:tr w:rsidR="00C83F96" w:rsidRPr="00526192" w:rsidTr="00DD0D8B">
        <w:trPr>
          <w:trHeight w:val="600"/>
          <w:jc w:val="center"/>
        </w:trPr>
        <w:tc>
          <w:tcPr>
            <w:tcW w:w="50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83F96" w:rsidRPr="00526192" w:rsidRDefault="00AC27AF" w:rsidP="00526192">
            <w:pPr>
              <w:spacing w:after="0"/>
              <w:jc w:val="center"/>
              <w:rPr>
                <w:rFonts w:ascii="Arial" w:hAnsi="Arial" w:cs="Arial"/>
                <w:color w:val="000000"/>
              </w:rPr>
            </w:pPr>
            <w:r w:rsidRPr="00526192">
              <w:rPr>
                <w:rFonts w:ascii="Arial" w:hAnsi="Arial" w:cs="Arial"/>
                <w:color w:val="000000"/>
              </w:rPr>
              <w:t>1</w:t>
            </w:r>
          </w:p>
        </w:tc>
        <w:tc>
          <w:tcPr>
            <w:tcW w:w="24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83F96" w:rsidRPr="00526192" w:rsidRDefault="00C83F96" w:rsidP="00526192">
            <w:pPr>
              <w:spacing w:after="0"/>
              <w:jc w:val="center"/>
              <w:rPr>
                <w:rFonts w:ascii="Arial" w:hAnsi="Arial" w:cs="Arial"/>
                <w:color w:val="000000"/>
              </w:rPr>
            </w:pPr>
            <w:r w:rsidRPr="00526192">
              <w:rPr>
                <w:rFonts w:ascii="Arial" w:hAnsi="Arial" w:cs="Arial"/>
                <w:color w:val="000000"/>
              </w:rPr>
              <w:t>ΡΕΓΚΛΗ ΜΑΡΙΑ</w:t>
            </w:r>
          </w:p>
        </w:tc>
        <w:tc>
          <w:tcPr>
            <w:tcW w:w="15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83F96" w:rsidRPr="00526192" w:rsidRDefault="00C83F96" w:rsidP="00526192">
            <w:pPr>
              <w:spacing w:after="0"/>
              <w:jc w:val="center"/>
              <w:rPr>
                <w:rFonts w:ascii="Arial" w:hAnsi="Arial" w:cs="Arial"/>
                <w:color w:val="000000"/>
              </w:rPr>
            </w:pPr>
            <w:r w:rsidRPr="00526192">
              <w:rPr>
                <w:rFonts w:ascii="Arial" w:hAnsi="Arial" w:cs="Arial"/>
                <w:color w:val="000000"/>
              </w:rPr>
              <w:t>ΒΑΣΙΛΕΙΟΣ</w:t>
            </w:r>
          </w:p>
        </w:tc>
        <w:tc>
          <w:tcPr>
            <w:tcW w:w="246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E254E" w:rsidRPr="00526192" w:rsidRDefault="00DE254E" w:rsidP="00526192">
            <w:pPr>
              <w:spacing w:after="0"/>
              <w:jc w:val="center"/>
              <w:rPr>
                <w:rFonts w:ascii="Arial" w:hAnsi="Arial" w:cs="Arial"/>
                <w:color w:val="000000"/>
              </w:rPr>
            </w:pPr>
            <w:r w:rsidRPr="00526192">
              <w:rPr>
                <w:rFonts w:ascii="Arial" w:hAnsi="Arial" w:cs="Arial"/>
                <w:color w:val="000000"/>
              </w:rPr>
              <w:t>ΥΕ</w:t>
            </w:r>
          </w:p>
          <w:p w:rsidR="00C83F96" w:rsidRPr="00526192" w:rsidRDefault="00C83F96" w:rsidP="00526192">
            <w:pPr>
              <w:spacing w:after="0"/>
              <w:jc w:val="center"/>
              <w:rPr>
                <w:rFonts w:ascii="Arial" w:hAnsi="Arial" w:cs="Arial"/>
                <w:color w:val="000000"/>
              </w:rPr>
            </w:pPr>
            <w:r w:rsidRPr="00526192">
              <w:rPr>
                <w:rFonts w:ascii="Arial" w:hAnsi="Arial" w:cs="Arial"/>
                <w:color w:val="000000"/>
              </w:rPr>
              <w:t>ΟΙΚΟΓΕΝΕΙΑΚΩΝ ΒΟΗΘΩΝ</w:t>
            </w:r>
          </w:p>
        </w:tc>
        <w:tc>
          <w:tcPr>
            <w:tcW w:w="184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83F96" w:rsidRPr="00526192" w:rsidRDefault="00C83F96" w:rsidP="00526192">
            <w:pPr>
              <w:spacing w:after="0"/>
              <w:jc w:val="center"/>
              <w:rPr>
                <w:rFonts w:ascii="Arial" w:hAnsi="Arial" w:cs="Arial"/>
                <w:color w:val="000000"/>
              </w:rPr>
            </w:pPr>
            <w:r w:rsidRPr="00526192">
              <w:rPr>
                <w:rFonts w:ascii="Arial" w:hAnsi="Arial" w:cs="Arial"/>
                <w:color w:val="000000"/>
              </w:rPr>
              <w:t>12/1/2007</w:t>
            </w:r>
          </w:p>
        </w:tc>
      </w:tr>
    </w:tbl>
    <w:p w:rsidR="00C83F96" w:rsidRPr="00526192" w:rsidRDefault="00C83F96" w:rsidP="00526192">
      <w:pPr>
        <w:spacing w:after="0"/>
        <w:jc w:val="both"/>
        <w:rPr>
          <w:rFonts w:ascii="Arial" w:hAnsi="Arial" w:cs="Arial"/>
        </w:rPr>
      </w:pPr>
    </w:p>
    <w:p w:rsidR="002A39BC" w:rsidRPr="00526192" w:rsidRDefault="00AC27AF" w:rsidP="00526192">
      <w:pPr>
        <w:spacing w:after="0"/>
        <w:jc w:val="both"/>
        <w:rPr>
          <w:rFonts w:ascii="Arial" w:hAnsi="Arial" w:cs="Arial"/>
        </w:rPr>
      </w:pPr>
      <w:r w:rsidRPr="00526192">
        <w:rPr>
          <w:rFonts w:ascii="Arial" w:hAnsi="Arial" w:cs="Arial"/>
        </w:rPr>
        <w:t>η οποία</w:t>
      </w:r>
      <w:r w:rsidR="00C83F96" w:rsidRPr="00526192">
        <w:rPr>
          <w:rFonts w:ascii="Arial" w:hAnsi="Arial" w:cs="Arial"/>
        </w:rPr>
        <w:t xml:space="preserve"> </w:t>
      </w:r>
      <w:r w:rsidR="00DD0D8B" w:rsidRPr="00526192">
        <w:rPr>
          <w:rFonts w:ascii="Arial" w:hAnsi="Arial" w:cs="Arial"/>
        </w:rPr>
        <w:t>πληροί</w:t>
      </w:r>
      <w:r w:rsidRPr="00526192">
        <w:rPr>
          <w:rFonts w:ascii="Arial" w:hAnsi="Arial" w:cs="Arial"/>
        </w:rPr>
        <w:t xml:space="preserve"> </w:t>
      </w:r>
      <w:r w:rsidR="00C83F96" w:rsidRPr="00526192">
        <w:rPr>
          <w:rFonts w:ascii="Arial" w:hAnsi="Arial" w:cs="Arial"/>
        </w:rPr>
        <w:t xml:space="preserve">τα κριτήρια και προϋποθέσεις </w:t>
      </w:r>
      <w:r w:rsidR="005B1878" w:rsidRPr="00526192">
        <w:rPr>
          <w:rFonts w:ascii="Arial" w:hAnsi="Arial" w:cs="Arial"/>
        </w:rPr>
        <w:t>των διατάξεων του άρθρου 77 του ν.5027/2023 (Α΄ 48), όπως τροποποιήθηκαν με το άρ</w:t>
      </w:r>
      <w:r w:rsidR="00DD0D8B" w:rsidRPr="00526192">
        <w:rPr>
          <w:rFonts w:ascii="Arial" w:hAnsi="Arial" w:cs="Arial"/>
        </w:rPr>
        <w:t>θρο 26 του ν.5043/2023 (Α΄ 91) ά</w:t>
      </w:r>
      <w:r w:rsidR="005B1878" w:rsidRPr="00526192">
        <w:rPr>
          <w:rFonts w:ascii="Arial" w:hAnsi="Arial" w:cs="Arial"/>
        </w:rPr>
        <w:t>ρθρο 26 “Προσωπικό και χρηματοδότηση του προγράμματος «Βοήθεια στο Σπίτι» - Τροποποίηση άρθρου 77</w:t>
      </w:r>
      <w:r w:rsidR="002A39BC" w:rsidRPr="00526192">
        <w:rPr>
          <w:rFonts w:ascii="Arial" w:hAnsi="Arial" w:cs="Arial"/>
        </w:rPr>
        <w:t xml:space="preserve"> ν. 5027/2023”.</w:t>
      </w:r>
    </w:p>
    <w:p w:rsidR="0092571B" w:rsidRPr="00526192" w:rsidRDefault="00E1155F" w:rsidP="00526192">
      <w:pPr>
        <w:spacing w:after="0"/>
        <w:jc w:val="both"/>
        <w:rPr>
          <w:rFonts w:ascii="Arial" w:hAnsi="Arial" w:cs="Arial"/>
        </w:rPr>
      </w:pPr>
      <w:r w:rsidRPr="00526192">
        <w:rPr>
          <w:rFonts w:ascii="Arial" w:hAnsi="Arial" w:cs="Arial"/>
          <w:b/>
        </w:rPr>
        <w:t>Β)</w:t>
      </w:r>
      <w:r w:rsidRPr="00526192">
        <w:rPr>
          <w:rFonts w:ascii="Arial" w:hAnsi="Arial" w:cs="Arial"/>
        </w:rPr>
        <w:t xml:space="preserve"> Τη συνέχεια της απασχόλησής </w:t>
      </w:r>
      <w:r w:rsidR="00526192">
        <w:rPr>
          <w:rFonts w:ascii="Arial" w:hAnsi="Arial" w:cs="Arial"/>
        </w:rPr>
        <w:t>της</w:t>
      </w:r>
      <w:r w:rsidRPr="00526192">
        <w:rPr>
          <w:rFonts w:ascii="Arial" w:hAnsi="Arial" w:cs="Arial"/>
        </w:rPr>
        <w:t xml:space="preserve"> με την ίδια σχέση εργασίας , για την παροχή των ίδιων υπηρεσιών και για χρονικό διάστημα είκοσι τεσσάρων (24) μηνών</w:t>
      </w:r>
      <w:r w:rsidR="002A39BC" w:rsidRPr="00526192">
        <w:rPr>
          <w:rFonts w:ascii="Arial" w:hAnsi="Arial" w:cs="Arial"/>
        </w:rPr>
        <w:t xml:space="preserve"> από την ανάληψη υπηρεσίας των </w:t>
      </w:r>
      <w:proofErr w:type="spellStart"/>
      <w:r w:rsidR="002A39BC" w:rsidRPr="00526192">
        <w:rPr>
          <w:rFonts w:ascii="Arial" w:hAnsi="Arial" w:cs="Arial"/>
        </w:rPr>
        <w:t>διοριστέων</w:t>
      </w:r>
      <w:proofErr w:type="spellEnd"/>
      <w:r w:rsidR="002A39BC" w:rsidRPr="00526192">
        <w:rPr>
          <w:rFonts w:ascii="Arial" w:hAnsi="Arial" w:cs="Arial"/>
        </w:rPr>
        <w:t xml:space="preserve"> της προκήρυξης 4Κ/2020</w:t>
      </w:r>
      <w:r w:rsidRPr="00526192">
        <w:rPr>
          <w:rFonts w:ascii="Arial" w:hAnsi="Arial" w:cs="Arial"/>
        </w:rPr>
        <w:t xml:space="preserve">, με δυνατότητα παράτασης, κατά παρέκκλιση των άρθρων 5 και 6 του </w:t>
      </w:r>
      <w:proofErr w:type="spellStart"/>
      <w:r w:rsidRPr="00526192">
        <w:rPr>
          <w:rFonts w:ascii="Arial" w:hAnsi="Arial" w:cs="Arial"/>
        </w:rPr>
        <w:t>π.δ</w:t>
      </w:r>
      <w:proofErr w:type="spellEnd"/>
      <w:r w:rsidRPr="00526192">
        <w:rPr>
          <w:rFonts w:ascii="Arial" w:hAnsi="Arial" w:cs="Arial"/>
        </w:rPr>
        <w:t xml:space="preserve">. 164/2004 (Α’ 134), </w:t>
      </w:r>
      <w:proofErr w:type="spellStart"/>
      <w:r w:rsidRPr="00526192">
        <w:rPr>
          <w:rFonts w:ascii="Arial" w:hAnsi="Arial" w:cs="Arial"/>
        </w:rPr>
        <w:t>αποκλειομένης</w:t>
      </w:r>
      <w:proofErr w:type="spellEnd"/>
      <w:r w:rsidRPr="00526192">
        <w:rPr>
          <w:rFonts w:ascii="Arial" w:hAnsi="Arial" w:cs="Arial"/>
        </w:rPr>
        <w:t xml:space="preserve"> σε κάθε περίπτωση της μετατροπής της σχέσης εργασίας σε αορίστου χρόνου</w:t>
      </w:r>
      <w:r w:rsidR="005B1878" w:rsidRPr="00526192">
        <w:rPr>
          <w:rFonts w:ascii="Arial" w:hAnsi="Arial" w:cs="Arial"/>
        </w:rPr>
        <w:t xml:space="preserve">. </w:t>
      </w:r>
      <w:r w:rsidR="00C83F96" w:rsidRPr="00526192">
        <w:rPr>
          <w:rFonts w:ascii="Arial" w:hAnsi="Arial" w:cs="Arial"/>
        </w:rPr>
        <w:t xml:space="preserve"> </w:t>
      </w:r>
    </w:p>
    <w:p w:rsidR="005B1878" w:rsidRPr="00526192" w:rsidRDefault="005B1878" w:rsidP="00526192">
      <w:pPr>
        <w:spacing w:after="0"/>
        <w:ind w:firstLine="720"/>
        <w:jc w:val="both"/>
        <w:rPr>
          <w:rFonts w:ascii="Arial" w:hAnsi="Arial" w:cs="Arial"/>
        </w:rPr>
      </w:pPr>
      <w:r w:rsidRPr="00526192">
        <w:rPr>
          <w:rFonts w:ascii="Arial" w:hAnsi="Arial" w:cs="Arial"/>
        </w:rPr>
        <w:t xml:space="preserve">Η δαπάνη μισθοδοσίας θα βαρύνει τους Κ.Α. </w:t>
      </w:r>
      <w:r w:rsidR="00DD0D8B" w:rsidRPr="00526192">
        <w:rPr>
          <w:rFonts w:ascii="Arial" w:hAnsi="Arial" w:cs="Arial"/>
        </w:rPr>
        <w:t xml:space="preserve">15.6041.0008 και 15.6054.0008 </w:t>
      </w:r>
      <w:r w:rsidRPr="00526192">
        <w:rPr>
          <w:rFonts w:ascii="Arial" w:hAnsi="Arial" w:cs="Arial"/>
        </w:rPr>
        <w:t>του προϋπολογισμού του Δήμου Λαμιέων οικονομικού έτους 202</w:t>
      </w:r>
      <w:r w:rsidR="002A39BC" w:rsidRPr="00526192">
        <w:rPr>
          <w:rFonts w:ascii="Arial" w:hAnsi="Arial" w:cs="Arial"/>
        </w:rPr>
        <w:t>4</w:t>
      </w:r>
      <w:r w:rsidRPr="00526192">
        <w:rPr>
          <w:rFonts w:ascii="Arial" w:hAnsi="Arial" w:cs="Arial"/>
        </w:rPr>
        <w:t xml:space="preserve"> με σχετική πρόβλεψη για τα επόμενα έτη.</w:t>
      </w:r>
    </w:p>
    <w:p w:rsidR="00526192" w:rsidRDefault="005B1878" w:rsidP="00526192">
      <w:pPr>
        <w:pStyle w:val="a6"/>
        <w:spacing w:after="0"/>
        <w:rPr>
          <w:rFonts w:ascii="Arial" w:hAnsi="Arial" w:cs="Arial"/>
        </w:rPr>
      </w:pPr>
      <w:r w:rsidRPr="00526192">
        <w:rPr>
          <w:rFonts w:ascii="Arial" w:hAnsi="Arial" w:cs="Arial"/>
        </w:rPr>
        <w:tab/>
      </w:r>
      <w:r w:rsidR="00526192" w:rsidRPr="00526192">
        <w:rPr>
          <w:rFonts w:ascii="Arial" w:hAnsi="Arial" w:cs="Arial"/>
        </w:rPr>
        <w:tab/>
      </w:r>
      <w:r w:rsidR="00526192" w:rsidRPr="00526192">
        <w:rPr>
          <w:rFonts w:ascii="Arial" w:hAnsi="Arial" w:cs="Arial"/>
        </w:rPr>
        <w:tab/>
      </w:r>
      <w:r w:rsidR="00526192" w:rsidRPr="00526192">
        <w:rPr>
          <w:rFonts w:ascii="Arial" w:hAnsi="Arial" w:cs="Arial"/>
        </w:rPr>
        <w:tab/>
      </w:r>
      <w:r w:rsidR="00526192" w:rsidRPr="00526192">
        <w:rPr>
          <w:rFonts w:ascii="Arial" w:hAnsi="Arial" w:cs="Arial"/>
        </w:rPr>
        <w:tab/>
      </w:r>
      <w:r w:rsidR="00526192" w:rsidRPr="00526192">
        <w:rPr>
          <w:rFonts w:ascii="Arial" w:hAnsi="Arial" w:cs="Arial"/>
        </w:rPr>
        <w:tab/>
      </w:r>
      <w:r w:rsidR="00526192" w:rsidRPr="00526192">
        <w:rPr>
          <w:rFonts w:ascii="Arial" w:hAnsi="Arial" w:cs="Arial"/>
        </w:rPr>
        <w:tab/>
      </w:r>
      <w:r w:rsidR="00526192" w:rsidRPr="00526192">
        <w:rPr>
          <w:rFonts w:ascii="Arial" w:hAnsi="Arial" w:cs="Arial"/>
        </w:rPr>
        <w:t>Λαμία, 06/02/2024</w:t>
      </w:r>
    </w:p>
    <w:p w:rsidR="00A72A08" w:rsidRPr="00526192" w:rsidRDefault="00A72A08" w:rsidP="00526192">
      <w:pPr>
        <w:pStyle w:val="a6"/>
        <w:spacing w:after="0"/>
        <w:rPr>
          <w:rFonts w:ascii="Arial" w:hAnsi="Arial" w:cs="Arial"/>
        </w:rPr>
      </w:pPr>
      <w:bookmarkStart w:id="0" w:name="_GoBack"/>
      <w:bookmarkEnd w:id="0"/>
    </w:p>
    <w:tbl>
      <w:tblPr>
        <w:tblW w:w="9658" w:type="dxa"/>
        <w:tblLayout w:type="fixed"/>
        <w:tblLook w:val="04A0" w:firstRow="1" w:lastRow="0" w:firstColumn="1" w:lastColumn="0" w:noHBand="0" w:noVBand="1"/>
      </w:tblPr>
      <w:tblGrid>
        <w:gridCol w:w="2660"/>
        <w:gridCol w:w="3260"/>
        <w:gridCol w:w="3738"/>
      </w:tblGrid>
      <w:tr w:rsidR="00526192" w:rsidRPr="00526192" w:rsidTr="00526192">
        <w:tc>
          <w:tcPr>
            <w:tcW w:w="2660" w:type="dxa"/>
          </w:tcPr>
          <w:p w:rsidR="00526192" w:rsidRPr="00526192" w:rsidRDefault="00526192" w:rsidP="00526192">
            <w:pPr>
              <w:pStyle w:val="a7"/>
              <w:spacing w:line="276" w:lineRule="auto"/>
              <w:rPr>
                <w:rFonts w:ascii="Arial" w:hAnsi="Arial" w:cs="Arial"/>
                <w:b/>
              </w:rPr>
            </w:pPr>
            <w:r w:rsidRPr="00526192">
              <w:rPr>
                <w:rFonts w:ascii="Arial" w:hAnsi="Arial" w:cs="Arial"/>
                <w:b/>
              </w:rPr>
              <w:t xml:space="preserve"> Η Εισηγήτρια </w:t>
            </w:r>
          </w:p>
        </w:tc>
        <w:tc>
          <w:tcPr>
            <w:tcW w:w="3260" w:type="dxa"/>
          </w:tcPr>
          <w:p w:rsidR="00526192" w:rsidRPr="00526192" w:rsidRDefault="00526192" w:rsidP="00526192">
            <w:pPr>
              <w:pStyle w:val="a7"/>
              <w:spacing w:line="276" w:lineRule="auto"/>
              <w:jc w:val="center"/>
              <w:rPr>
                <w:rFonts w:ascii="Arial" w:hAnsi="Arial" w:cs="Arial"/>
                <w:b/>
              </w:rPr>
            </w:pPr>
            <w:r w:rsidRPr="00526192">
              <w:rPr>
                <w:rFonts w:ascii="Arial" w:hAnsi="Arial" w:cs="Arial"/>
                <w:b/>
              </w:rPr>
              <w:t>Ο Προϊστάμενος</w:t>
            </w:r>
          </w:p>
          <w:p w:rsidR="00526192" w:rsidRPr="00526192" w:rsidRDefault="00526192" w:rsidP="00526192">
            <w:pPr>
              <w:pStyle w:val="a7"/>
              <w:spacing w:line="276" w:lineRule="auto"/>
              <w:jc w:val="center"/>
              <w:rPr>
                <w:rFonts w:ascii="Arial" w:hAnsi="Arial" w:cs="Arial"/>
                <w:b/>
              </w:rPr>
            </w:pPr>
            <w:r w:rsidRPr="00526192">
              <w:rPr>
                <w:rFonts w:ascii="Arial" w:hAnsi="Arial" w:cs="Arial"/>
                <w:b/>
              </w:rPr>
              <w:t>Διεύθυνσης Διοικητικών</w:t>
            </w:r>
          </w:p>
          <w:p w:rsidR="00526192" w:rsidRPr="00526192" w:rsidRDefault="00526192" w:rsidP="00526192">
            <w:pPr>
              <w:pStyle w:val="a7"/>
              <w:spacing w:line="276" w:lineRule="auto"/>
              <w:jc w:val="center"/>
              <w:rPr>
                <w:rFonts w:ascii="Arial" w:hAnsi="Arial" w:cs="Arial"/>
                <w:b/>
              </w:rPr>
            </w:pPr>
            <w:r w:rsidRPr="00526192">
              <w:rPr>
                <w:rFonts w:ascii="Arial" w:hAnsi="Arial" w:cs="Arial"/>
                <w:b/>
              </w:rPr>
              <w:t>Υπηρεσιών</w:t>
            </w:r>
          </w:p>
        </w:tc>
        <w:tc>
          <w:tcPr>
            <w:tcW w:w="3738" w:type="dxa"/>
          </w:tcPr>
          <w:p w:rsidR="00526192" w:rsidRPr="00526192" w:rsidRDefault="00526192" w:rsidP="00526192">
            <w:pPr>
              <w:pStyle w:val="a7"/>
              <w:spacing w:line="276" w:lineRule="auto"/>
              <w:rPr>
                <w:rFonts w:ascii="Arial" w:hAnsi="Arial" w:cs="Arial"/>
                <w:b/>
              </w:rPr>
            </w:pPr>
            <w:r w:rsidRPr="00526192">
              <w:rPr>
                <w:rFonts w:ascii="Arial" w:hAnsi="Arial" w:cs="Arial"/>
                <w:b/>
              </w:rPr>
              <w:t xml:space="preserve">        Ο Αντιδήμαρχος</w:t>
            </w:r>
          </w:p>
        </w:tc>
      </w:tr>
      <w:tr w:rsidR="00526192" w:rsidRPr="00526192" w:rsidTr="00526192">
        <w:trPr>
          <w:trHeight w:val="1074"/>
        </w:trPr>
        <w:tc>
          <w:tcPr>
            <w:tcW w:w="2660" w:type="dxa"/>
          </w:tcPr>
          <w:p w:rsidR="00526192" w:rsidRPr="00526192" w:rsidRDefault="00526192" w:rsidP="00526192">
            <w:pPr>
              <w:pStyle w:val="a7"/>
              <w:spacing w:line="276" w:lineRule="auto"/>
              <w:rPr>
                <w:rFonts w:ascii="Arial" w:hAnsi="Arial" w:cs="Arial"/>
                <w:b/>
              </w:rPr>
            </w:pPr>
          </w:p>
          <w:p w:rsidR="00526192" w:rsidRPr="00526192" w:rsidRDefault="00526192" w:rsidP="00526192">
            <w:pPr>
              <w:pStyle w:val="a7"/>
              <w:spacing w:line="276" w:lineRule="auto"/>
              <w:rPr>
                <w:rFonts w:ascii="Arial" w:hAnsi="Arial" w:cs="Arial"/>
                <w:b/>
              </w:rPr>
            </w:pPr>
            <w:r w:rsidRPr="00526192">
              <w:rPr>
                <w:rFonts w:ascii="Arial" w:hAnsi="Arial" w:cs="Arial"/>
                <w:b/>
              </w:rPr>
              <w:t>Κωνσταντίνα</w:t>
            </w:r>
            <w:r>
              <w:rPr>
                <w:rFonts w:ascii="Arial" w:hAnsi="Arial" w:cs="Arial"/>
                <w:b/>
              </w:rPr>
              <w:t xml:space="preserve"> </w:t>
            </w:r>
            <w:r w:rsidRPr="00526192">
              <w:rPr>
                <w:rFonts w:ascii="Arial" w:hAnsi="Arial" w:cs="Arial"/>
                <w:b/>
              </w:rPr>
              <w:t>Τσούμα</w:t>
            </w:r>
          </w:p>
        </w:tc>
        <w:tc>
          <w:tcPr>
            <w:tcW w:w="3260" w:type="dxa"/>
          </w:tcPr>
          <w:p w:rsidR="00526192" w:rsidRPr="00526192" w:rsidRDefault="00526192" w:rsidP="00526192">
            <w:pPr>
              <w:pStyle w:val="a7"/>
              <w:spacing w:line="276" w:lineRule="auto"/>
              <w:rPr>
                <w:rFonts w:ascii="Arial" w:hAnsi="Arial" w:cs="Arial"/>
                <w:b/>
                <w:lang w:val="en-US"/>
              </w:rPr>
            </w:pPr>
          </w:p>
          <w:p w:rsidR="00526192" w:rsidRPr="00526192" w:rsidRDefault="00526192" w:rsidP="00526192">
            <w:pPr>
              <w:pStyle w:val="a7"/>
              <w:spacing w:line="276" w:lineRule="auto"/>
              <w:jc w:val="center"/>
              <w:rPr>
                <w:rFonts w:ascii="Arial" w:hAnsi="Arial" w:cs="Arial"/>
                <w:b/>
              </w:rPr>
            </w:pPr>
            <w:r w:rsidRPr="00526192">
              <w:rPr>
                <w:rFonts w:ascii="Arial" w:hAnsi="Arial" w:cs="Arial"/>
                <w:b/>
              </w:rPr>
              <w:t xml:space="preserve"> </w:t>
            </w:r>
            <w:r w:rsidRPr="00526192">
              <w:rPr>
                <w:rFonts w:ascii="Arial" w:hAnsi="Arial" w:cs="Arial"/>
                <w:b/>
              </w:rPr>
              <w:t>Ανδρέας</w:t>
            </w:r>
            <w:r w:rsidRPr="00526192">
              <w:rPr>
                <w:rFonts w:ascii="Arial" w:hAnsi="Arial" w:cs="Arial"/>
                <w:b/>
              </w:rPr>
              <w:t xml:space="preserve">  </w:t>
            </w:r>
            <w:proofErr w:type="spellStart"/>
            <w:r w:rsidRPr="00526192">
              <w:rPr>
                <w:rFonts w:ascii="Arial" w:hAnsi="Arial" w:cs="Arial"/>
                <w:b/>
              </w:rPr>
              <w:t>Ανδρεωσάτος</w:t>
            </w:r>
            <w:proofErr w:type="spellEnd"/>
            <w:r w:rsidRPr="00526192">
              <w:rPr>
                <w:rFonts w:ascii="Arial" w:hAnsi="Arial" w:cs="Arial"/>
                <w:b/>
              </w:rPr>
              <w:t xml:space="preserve"> </w:t>
            </w:r>
          </w:p>
        </w:tc>
        <w:tc>
          <w:tcPr>
            <w:tcW w:w="3738" w:type="dxa"/>
          </w:tcPr>
          <w:p w:rsidR="00526192" w:rsidRPr="00526192" w:rsidRDefault="00526192" w:rsidP="00526192">
            <w:pPr>
              <w:pStyle w:val="a7"/>
              <w:spacing w:line="276" w:lineRule="auto"/>
              <w:rPr>
                <w:rFonts w:ascii="Arial" w:hAnsi="Arial" w:cs="Arial"/>
                <w:b/>
              </w:rPr>
            </w:pPr>
          </w:p>
          <w:p w:rsidR="00526192" w:rsidRPr="00526192" w:rsidRDefault="00A72A08" w:rsidP="00526192">
            <w:pPr>
              <w:pStyle w:val="a7"/>
              <w:spacing w:line="276" w:lineRule="auto"/>
              <w:rPr>
                <w:rFonts w:ascii="Arial" w:hAnsi="Arial" w:cs="Arial"/>
                <w:b/>
              </w:rPr>
            </w:pPr>
            <w:r>
              <w:rPr>
                <w:rFonts w:ascii="Arial" w:hAnsi="Arial" w:cs="Arial"/>
                <w:b/>
              </w:rPr>
              <w:t xml:space="preserve">    </w:t>
            </w:r>
            <w:r w:rsidR="00526192">
              <w:rPr>
                <w:rFonts w:ascii="Arial" w:hAnsi="Arial" w:cs="Arial"/>
                <w:b/>
              </w:rPr>
              <w:t xml:space="preserve">Δημήτριος </w:t>
            </w:r>
            <w:proofErr w:type="spellStart"/>
            <w:r w:rsidR="00526192">
              <w:rPr>
                <w:rFonts w:ascii="Arial" w:hAnsi="Arial" w:cs="Arial"/>
                <w:b/>
              </w:rPr>
              <w:t>Ηλ</w:t>
            </w:r>
            <w:proofErr w:type="spellEnd"/>
            <w:r w:rsidR="00526192">
              <w:rPr>
                <w:rFonts w:ascii="Arial" w:hAnsi="Arial" w:cs="Arial"/>
                <w:b/>
              </w:rPr>
              <w:t xml:space="preserve">. </w:t>
            </w:r>
            <w:proofErr w:type="spellStart"/>
            <w:r w:rsidR="00526192">
              <w:rPr>
                <w:rFonts w:ascii="Arial" w:hAnsi="Arial" w:cs="Arial"/>
                <w:b/>
              </w:rPr>
              <w:t>Κυρίτσης</w:t>
            </w:r>
            <w:proofErr w:type="spellEnd"/>
          </w:p>
        </w:tc>
      </w:tr>
    </w:tbl>
    <w:p w:rsidR="005B1878" w:rsidRPr="00526192" w:rsidRDefault="005B1878" w:rsidP="00526192">
      <w:pPr>
        <w:spacing w:after="0"/>
        <w:jc w:val="both"/>
        <w:rPr>
          <w:rFonts w:ascii="Arial" w:hAnsi="Arial" w:cs="Arial"/>
        </w:rPr>
      </w:pPr>
      <w:r w:rsidRPr="00526192">
        <w:rPr>
          <w:rFonts w:ascii="Arial" w:hAnsi="Arial" w:cs="Arial"/>
        </w:rPr>
        <w:tab/>
      </w:r>
      <w:r w:rsidRPr="00526192">
        <w:rPr>
          <w:rFonts w:ascii="Arial" w:hAnsi="Arial" w:cs="Arial"/>
        </w:rPr>
        <w:tab/>
        <w:t xml:space="preserve">        </w:t>
      </w:r>
    </w:p>
    <w:p w:rsidR="005B1878" w:rsidRPr="00526192" w:rsidRDefault="005B1878" w:rsidP="00526192">
      <w:pPr>
        <w:spacing w:after="0"/>
        <w:jc w:val="both"/>
        <w:rPr>
          <w:rFonts w:ascii="Arial" w:hAnsi="Arial" w:cs="Arial"/>
        </w:rPr>
      </w:pPr>
    </w:p>
    <w:p w:rsidR="005B1878" w:rsidRPr="00526192" w:rsidRDefault="005B1878" w:rsidP="00526192">
      <w:pPr>
        <w:spacing w:after="0"/>
        <w:jc w:val="both"/>
        <w:rPr>
          <w:rFonts w:ascii="Arial" w:hAnsi="Arial" w:cs="Arial"/>
        </w:rPr>
      </w:pPr>
    </w:p>
    <w:p w:rsidR="005B1878" w:rsidRPr="00526192" w:rsidRDefault="005B1878" w:rsidP="00526192">
      <w:pPr>
        <w:spacing w:after="0"/>
        <w:ind w:right="-143"/>
        <w:contextualSpacing/>
        <w:jc w:val="both"/>
        <w:rPr>
          <w:rFonts w:ascii="Arial" w:hAnsi="Arial" w:cs="Arial"/>
          <w:b/>
        </w:rPr>
      </w:pPr>
      <w:r w:rsidRPr="00526192">
        <w:rPr>
          <w:rFonts w:ascii="Arial" w:hAnsi="Arial" w:cs="Arial"/>
        </w:rPr>
        <w:t xml:space="preserve">              </w:t>
      </w:r>
    </w:p>
    <w:p w:rsidR="005759A1" w:rsidRPr="00526192" w:rsidRDefault="005759A1" w:rsidP="00526192">
      <w:pPr>
        <w:spacing w:after="0"/>
        <w:jc w:val="both"/>
        <w:rPr>
          <w:rFonts w:ascii="Arial" w:hAnsi="Arial" w:cs="Arial"/>
        </w:rPr>
      </w:pPr>
    </w:p>
    <w:p w:rsidR="005B1878" w:rsidRPr="00526192" w:rsidRDefault="005B1878" w:rsidP="00526192">
      <w:pPr>
        <w:spacing w:after="0"/>
        <w:rPr>
          <w:rFonts w:ascii="Arial" w:hAnsi="Arial" w:cs="Arial"/>
        </w:rPr>
      </w:pPr>
    </w:p>
    <w:p w:rsidR="005759A1" w:rsidRPr="00526192" w:rsidRDefault="005759A1" w:rsidP="00526192">
      <w:pPr>
        <w:spacing w:after="0"/>
        <w:rPr>
          <w:rFonts w:ascii="Arial" w:hAnsi="Arial" w:cs="Arial"/>
        </w:rPr>
      </w:pPr>
    </w:p>
    <w:sectPr w:rsidR="005759A1" w:rsidRPr="00526192" w:rsidSect="00526192">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1B3A" w:rsidRDefault="00531B3A" w:rsidP="00531B3A">
      <w:pPr>
        <w:spacing w:after="0" w:line="240" w:lineRule="auto"/>
      </w:pPr>
      <w:r>
        <w:separator/>
      </w:r>
    </w:p>
  </w:endnote>
  <w:endnote w:type="continuationSeparator" w:id="0">
    <w:p w:rsidR="00531B3A" w:rsidRDefault="00531B3A" w:rsidP="00531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20002A87" w:usb1="00000000" w:usb2="00000000"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20002A87" w:usb1="00000000" w:usb2="00000000"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0467285"/>
      <w:docPartObj>
        <w:docPartGallery w:val="Page Numbers (Bottom of Page)"/>
        <w:docPartUnique/>
      </w:docPartObj>
    </w:sdtPr>
    <w:sdtEndPr/>
    <w:sdtContent>
      <w:sdt>
        <w:sdtPr>
          <w:id w:val="-1669238322"/>
          <w:docPartObj>
            <w:docPartGallery w:val="Page Numbers (Top of Page)"/>
            <w:docPartUnique/>
          </w:docPartObj>
        </w:sdtPr>
        <w:sdtEndPr/>
        <w:sdtContent>
          <w:p w:rsidR="00531B3A" w:rsidRDefault="00531B3A">
            <w:pPr>
              <w:pStyle w:val="a5"/>
              <w:jc w:val="center"/>
            </w:pPr>
            <w:r>
              <w:t xml:space="preserve">Σελίδα </w:t>
            </w:r>
            <w:r>
              <w:rPr>
                <w:b/>
                <w:bCs/>
                <w:sz w:val="24"/>
                <w:szCs w:val="24"/>
              </w:rPr>
              <w:fldChar w:fldCharType="begin"/>
            </w:r>
            <w:r>
              <w:rPr>
                <w:b/>
                <w:bCs/>
              </w:rPr>
              <w:instrText>PAGE</w:instrText>
            </w:r>
            <w:r>
              <w:rPr>
                <w:b/>
                <w:bCs/>
                <w:sz w:val="24"/>
                <w:szCs w:val="24"/>
              </w:rPr>
              <w:fldChar w:fldCharType="separate"/>
            </w:r>
            <w:r w:rsidR="00A72A08">
              <w:rPr>
                <w:b/>
                <w:bCs/>
                <w:noProof/>
              </w:rPr>
              <w:t>4</w:t>
            </w:r>
            <w:r>
              <w:rPr>
                <w:b/>
                <w:bCs/>
                <w:sz w:val="24"/>
                <w:szCs w:val="24"/>
              </w:rPr>
              <w:fldChar w:fldCharType="end"/>
            </w:r>
            <w:r>
              <w:t xml:space="preserve"> από </w:t>
            </w:r>
            <w:r>
              <w:rPr>
                <w:b/>
                <w:bCs/>
                <w:sz w:val="24"/>
                <w:szCs w:val="24"/>
              </w:rPr>
              <w:fldChar w:fldCharType="begin"/>
            </w:r>
            <w:r>
              <w:rPr>
                <w:b/>
                <w:bCs/>
              </w:rPr>
              <w:instrText>NUMPAGES</w:instrText>
            </w:r>
            <w:r>
              <w:rPr>
                <w:b/>
                <w:bCs/>
                <w:sz w:val="24"/>
                <w:szCs w:val="24"/>
              </w:rPr>
              <w:fldChar w:fldCharType="separate"/>
            </w:r>
            <w:r w:rsidR="00A72A08">
              <w:rPr>
                <w:b/>
                <w:bCs/>
                <w:noProof/>
              </w:rPr>
              <w:t>4</w:t>
            </w:r>
            <w:r>
              <w:rPr>
                <w:b/>
                <w:bCs/>
                <w:sz w:val="24"/>
                <w:szCs w:val="24"/>
              </w:rPr>
              <w:fldChar w:fldCharType="end"/>
            </w:r>
          </w:p>
        </w:sdtContent>
      </w:sdt>
    </w:sdtContent>
  </w:sdt>
  <w:p w:rsidR="00531B3A" w:rsidRDefault="00531B3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1B3A" w:rsidRDefault="00531B3A" w:rsidP="00531B3A">
      <w:pPr>
        <w:spacing w:after="0" w:line="240" w:lineRule="auto"/>
      </w:pPr>
      <w:r>
        <w:separator/>
      </w:r>
    </w:p>
  </w:footnote>
  <w:footnote w:type="continuationSeparator" w:id="0">
    <w:p w:rsidR="00531B3A" w:rsidRDefault="00531B3A" w:rsidP="00531B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D118C"/>
    <w:multiLevelType w:val="hybridMultilevel"/>
    <w:tmpl w:val="23DAEE64"/>
    <w:lvl w:ilvl="0" w:tplc="09705DA8">
      <w:start w:val="1"/>
      <w:numFmt w:val="decimal"/>
      <w:lvlText w:val="%1."/>
      <w:lvlJc w:val="left"/>
      <w:pPr>
        <w:ind w:left="644" w:hanging="360"/>
      </w:pPr>
      <w:rPr>
        <w:rFonts w:asciiTheme="minorHAnsi" w:eastAsia="Times New Roman" w:hAnsiTheme="minorHAnsi" w:cs="Times New Roman" w:hint="default"/>
        <w:b w:val="0"/>
      </w:rPr>
    </w:lvl>
    <w:lvl w:ilvl="1" w:tplc="04080019">
      <w:start w:val="1"/>
      <w:numFmt w:val="lowerLetter"/>
      <w:lvlText w:val="%2."/>
      <w:lvlJc w:val="left"/>
      <w:pPr>
        <w:ind w:left="1582" w:hanging="360"/>
      </w:pPr>
    </w:lvl>
    <w:lvl w:ilvl="2" w:tplc="0408001B">
      <w:start w:val="1"/>
      <w:numFmt w:val="lowerRoman"/>
      <w:lvlText w:val="%3."/>
      <w:lvlJc w:val="right"/>
      <w:pPr>
        <w:ind w:left="2302" w:hanging="180"/>
      </w:pPr>
    </w:lvl>
    <w:lvl w:ilvl="3" w:tplc="0408000F">
      <w:start w:val="1"/>
      <w:numFmt w:val="decimal"/>
      <w:lvlText w:val="%4."/>
      <w:lvlJc w:val="left"/>
      <w:pPr>
        <w:ind w:left="3022" w:hanging="360"/>
      </w:pPr>
    </w:lvl>
    <w:lvl w:ilvl="4" w:tplc="04080019">
      <w:start w:val="1"/>
      <w:numFmt w:val="lowerLetter"/>
      <w:lvlText w:val="%5."/>
      <w:lvlJc w:val="left"/>
      <w:pPr>
        <w:ind w:left="3742" w:hanging="360"/>
      </w:pPr>
    </w:lvl>
    <w:lvl w:ilvl="5" w:tplc="0408001B">
      <w:start w:val="1"/>
      <w:numFmt w:val="lowerRoman"/>
      <w:lvlText w:val="%6."/>
      <w:lvlJc w:val="right"/>
      <w:pPr>
        <w:ind w:left="4462" w:hanging="180"/>
      </w:pPr>
    </w:lvl>
    <w:lvl w:ilvl="6" w:tplc="0408000F">
      <w:start w:val="1"/>
      <w:numFmt w:val="decimal"/>
      <w:lvlText w:val="%7."/>
      <w:lvlJc w:val="left"/>
      <w:pPr>
        <w:ind w:left="5182" w:hanging="360"/>
      </w:pPr>
    </w:lvl>
    <w:lvl w:ilvl="7" w:tplc="04080019">
      <w:start w:val="1"/>
      <w:numFmt w:val="lowerLetter"/>
      <w:lvlText w:val="%8."/>
      <w:lvlJc w:val="left"/>
      <w:pPr>
        <w:ind w:left="5902" w:hanging="360"/>
      </w:pPr>
    </w:lvl>
    <w:lvl w:ilvl="8" w:tplc="0408001B">
      <w:start w:val="1"/>
      <w:numFmt w:val="lowerRoman"/>
      <w:lvlText w:val="%9."/>
      <w:lvlJc w:val="right"/>
      <w:pPr>
        <w:ind w:left="6622"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F34"/>
    <w:rsid w:val="00134653"/>
    <w:rsid w:val="002A39BC"/>
    <w:rsid w:val="003D058B"/>
    <w:rsid w:val="003E6176"/>
    <w:rsid w:val="003E7C37"/>
    <w:rsid w:val="00526192"/>
    <w:rsid w:val="00531B3A"/>
    <w:rsid w:val="005759A1"/>
    <w:rsid w:val="005B1878"/>
    <w:rsid w:val="006746E7"/>
    <w:rsid w:val="0068659A"/>
    <w:rsid w:val="008D75A3"/>
    <w:rsid w:val="0092571B"/>
    <w:rsid w:val="00982F6B"/>
    <w:rsid w:val="009D5F34"/>
    <w:rsid w:val="00A25672"/>
    <w:rsid w:val="00A72A08"/>
    <w:rsid w:val="00A8329B"/>
    <w:rsid w:val="00AC27AF"/>
    <w:rsid w:val="00AE1B0C"/>
    <w:rsid w:val="00B01F32"/>
    <w:rsid w:val="00B93D4D"/>
    <w:rsid w:val="00BD5858"/>
    <w:rsid w:val="00C83F96"/>
    <w:rsid w:val="00DD0D8B"/>
    <w:rsid w:val="00DE254E"/>
    <w:rsid w:val="00E1155F"/>
    <w:rsid w:val="00E134CA"/>
    <w:rsid w:val="00EA2F06"/>
    <w:rsid w:val="00EE5BC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3F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746E7"/>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6746E7"/>
    <w:rPr>
      <w:rFonts w:ascii="Tahoma" w:hAnsi="Tahoma" w:cs="Tahoma"/>
      <w:sz w:val="16"/>
      <w:szCs w:val="16"/>
    </w:rPr>
  </w:style>
  <w:style w:type="paragraph" w:styleId="a4">
    <w:name w:val="header"/>
    <w:basedOn w:val="a"/>
    <w:link w:val="Char0"/>
    <w:uiPriority w:val="99"/>
    <w:unhideWhenUsed/>
    <w:rsid w:val="00531B3A"/>
    <w:pPr>
      <w:tabs>
        <w:tab w:val="center" w:pos="4153"/>
        <w:tab w:val="right" w:pos="8306"/>
      </w:tabs>
      <w:spacing w:after="0" w:line="240" w:lineRule="auto"/>
    </w:pPr>
  </w:style>
  <w:style w:type="character" w:customStyle="1" w:styleId="Char0">
    <w:name w:val="Κεφαλίδα Char"/>
    <w:basedOn w:val="a0"/>
    <w:link w:val="a4"/>
    <w:uiPriority w:val="99"/>
    <w:rsid w:val="00531B3A"/>
  </w:style>
  <w:style w:type="paragraph" w:styleId="a5">
    <w:name w:val="footer"/>
    <w:basedOn w:val="a"/>
    <w:link w:val="Char1"/>
    <w:uiPriority w:val="99"/>
    <w:unhideWhenUsed/>
    <w:rsid w:val="00531B3A"/>
    <w:pPr>
      <w:tabs>
        <w:tab w:val="center" w:pos="4153"/>
        <w:tab w:val="right" w:pos="8306"/>
      </w:tabs>
      <w:spacing w:after="0" w:line="240" w:lineRule="auto"/>
    </w:pPr>
  </w:style>
  <w:style w:type="character" w:customStyle="1" w:styleId="Char1">
    <w:name w:val="Υποσέλιδο Char"/>
    <w:basedOn w:val="a0"/>
    <w:link w:val="a5"/>
    <w:uiPriority w:val="99"/>
    <w:rsid w:val="00531B3A"/>
  </w:style>
  <w:style w:type="paragraph" w:styleId="a6">
    <w:name w:val="List Paragraph"/>
    <w:basedOn w:val="a"/>
    <w:uiPriority w:val="34"/>
    <w:qFormat/>
    <w:rsid w:val="00A25672"/>
    <w:pPr>
      <w:ind w:left="720"/>
      <w:contextualSpacing/>
    </w:pPr>
  </w:style>
  <w:style w:type="paragraph" w:styleId="a7">
    <w:name w:val="No Spacing"/>
    <w:uiPriority w:val="1"/>
    <w:qFormat/>
    <w:rsid w:val="00526192"/>
    <w:pPr>
      <w:spacing w:after="0" w:line="240" w:lineRule="auto"/>
    </w:pPr>
    <w:rPr>
      <w:rFonts w:ascii="Calibri" w:eastAsia="Times New Roman" w:hAnsi="Calibri" w:cs="Times New Roman"/>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3F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746E7"/>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6746E7"/>
    <w:rPr>
      <w:rFonts w:ascii="Tahoma" w:hAnsi="Tahoma" w:cs="Tahoma"/>
      <w:sz w:val="16"/>
      <w:szCs w:val="16"/>
    </w:rPr>
  </w:style>
  <w:style w:type="paragraph" w:styleId="a4">
    <w:name w:val="header"/>
    <w:basedOn w:val="a"/>
    <w:link w:val="Char0"/>
    <w:uiPriority w:val="99"/>
    <w:unhideWhenUsed/>
    <w:rsid w:val="00531B3A"/>
    <w:pPr>
      <w:tabs>
        <w:tab w:val="center" w:pos="4153"/>
        <w:tab w:val="right" w:pos="8306"/>
      </w:tabs>
      <w:spacing w:after="0" w:line="240" w:lineRule="auto"/>
    </w:pPr>
  </w:style>
  <w:style w:type="character" w:customStyle="1" w:styleId="Char0">
    <w:name w:val="Κεφαλίδα Char"/>
    <w:basedOn w:val="a0"/>
    <w:link w:val="a4"/>
    <w:uiPriority w:val="99"/>
    <w:rsid w:val="00531B3A"/>
  </w:style>
  <w:style w:type="paragraph" w:styleId="a5">
    <w:name w:val="footer"/>
    <w:basedOn w:val="a"/>
    <w:link w:val="Char1"/>
    <w:uiPriority w:val="99"/>
    <w:unhideWhenUsed/>
    <w:rsid w:val="00531B3A"/>
    <w:pPr>
      <w:tabs>
        <w:tab w:val="center" w:pos="4153"/>
        <w:tab w:val="right" w:pos="8306"/>
      </w:tabs>
      <w:spacing w:after="0" w:line="240" w:lineRule="auto"/>
    </w:pPr>
  </w:style>
  <w:style w:type="character" w:customStyle="1" w:styleId="Char1">
    <w:name w:val="Υποσέλιδο Char"/>
    <w:basedOn w:val="a0"/>
    <w:link w:val="a5"/>
    <w:uiPriority w:val="99"/>
    <w:rsid w:val="00531B3A"/>
  </w:style>
  <w:style w:type="paragraph" w:styleId="a6">
    <w:name w:val="List Paragraph"/>
    <w:basedOn w:val="a"/>
    <w:uiPriority w:val="34"/>
    <w:qFormat/>
    <w:rsid w:val="00A25672"/>
    <w:pPr>
      <w:ind w:left="720"/>
      <w:contextualSpacing/>
    </w:pPr>
  </w:style>
  <w:style w:type="paragraph" w:styleId="a7">
    <w:name w:val="No Spacing"/>
    <w:uiPriority w:val="1"/>
    <w:qFormat/>
    <w:rsid w:val="00526192"/>
    <w:pPr>
      <w:spacing w:after="0" w:line="240" w:lineRule="auto"/>
    </w:pPr>
    <w:rPr>
      <w:rFonts w:ascii="Calibri" w:eastAsia="Times New Roman" w:hAnsi="Calibri" w:cs="Times New Roman"/>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28897">
      <w:bodyDiv w:val="1"/>
      <w:marLeft w:val="0"/>
      <w:marRight w:val="0"/>
      <w:marTop w:val="0"/>
      <w:marBottom w:val="0"/>
      <w:divBdr>
        <w:top w:val="none" w:sz="0" w:space="0" w:color="auto"/>
        <w:left w:val="none" w:sz="0" w:space="0" w:color="auto"/>
        <w:bottom w:val="none" w:sz="0" w:space="0" w:color="auto"/>
        <w:right w:val="none" w:sz="0" w:space="0" w:color="auto"/>
      </w:divBdr>
    </w:div>
    <w:div w:id="1826700288">
      <w:bodyDiv w:val="1"/>
      <w:marLeft w:val="0"/>
      <w:marRight w:val="0"/>
      <w:marTop w:val="0"/>
      <w:marBottom w:val="0"/>
      <w:divBdr>
        <w:top w:val="none" w:sz="0" w:space="0" w:color="auto"/>
        <w:left w:val="none" w:sz="0" w:space="0" w:color="auto"/>
        <w:bottom w:val="none" w:sz="0" w:space="0" w:color="auto"/>
        <w:right w:val="none" w:sz="0" w:space="0" w:color="auto"/>
      </w:divBdr>
    </w:div>
    <w:div w:id="198110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1510</Words>
  <Characters>8157</Characters>
  <Application>Microsoft Office Word</Application>
  <DocSecurity>0</DocSecurity>
  <Lines>67</Lines>
  <Paragraphs>19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9648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ktsouma</dc:creator>
  <cp:lastModifiedBy>ktsouma</cp:lastModifiedBy>
  <cp:revision>5</cp:revision>
  <cp:lastPrinted>2023-11-01T09:25:00Z</cp:lastPrinted>
  <dcterms:created xsi:type="dcterms:W3CDTF">2024-02-06T12:38:00Z</dcterms:created>
  <dcterms:modified xsi:type="dcterms:W3CDTF">2024-02-06T13:23:00Z</dcterms:modified>
</cp:coreProperties>
</file>